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0DAA7" w14:textId="77777777" w:rsidR="00D85976" w:rsidRDefault="00D85976" w:rsidP="007E5B12">
      <w:pPr>
        <w:jc w:val="both"/>
        <w:rPr>
          <w:rFonts w:ascii="Cambria" w:hAnsi="Cambria"/>
          <w:b/>
          <w:sz w:val="28"/>
          <w:szCs w:val="28"/>
        </w:rPr>
      </w:pPr>
    </w:p>
    <w:p w14:paraId="4AFE7F6D" w14:textId="77777777" w:rsidR="007113A8" w:rsidRDefault="007113A8" w:rsidP="00357165">
      <w:pPr>
        <w:jc w:val="center"/>
        <w:rPr>
          <w:rFonts w:ascii="Cambria" w:hAnsi="Cambria"/>
          <w:b/>
          <w:sz w:val="28"/>
          <w:szCs w:val="28"/>
        </w:rPr>
      </w:pPr>
    </w:p>
    <w:p w14:paraId="1E5B0973" w14:textId="77777777" w:rsidR="00C95E37" w:rsidRDefault="00C95E37" w:rsidP="001F07FF">
      <w:pPr>
        <w:pStyle w:val="Rubrik1"/>
      </w:pPr>
    </w:p>
    <w:p w14:paraId="125104E0" w14:textId="63C52CF8" w:rsidR="007E5B12" w:rsidRPr="004304B9" w:rsidRDefault="007E5B12" w:rsidP="004304B9">
      <w:pPr>
        <w:pStyle w:val="Rubrik1"/>
        <w:jc w:val="center"/>
      </w:pPr>
      <w:bookmarkStart w:id="0" w:name="_Toc96943420"/>
      <w:r w:rsidRPr="004304B9">
        <w:t xml:space="preserve">Verksamhetsberättelse </w:t>
      </w:r>
      <w:r w:rsidR="00C610C4" w:rsidRPr="004304B9">
        <w:t>20</w:t>
      </w:r>
      <w:r w:rsidR="00FF4173" w:rsidRPr="004304B9">
        <w:t>2</w:t>
      </w:r>
      <w:r w:rsidR="00453DDB" w:rsidRPr="004304B9">
        <w:t>1</w:t>
      </w:r>
      <w:bookmarkEnd w:id="0"/>
    </w:p>
    <w:p w14:paraId="370302D3" w14:textId="662BE6BC" w:rsidR="00555B3C" w:rsidRDefault="00555B3C" w:rsidP="00357165">
      <w:pPr>
        <w:jc w:val="center"/>
        <w:rPr>
          <w:rFonts w:ascii="Cambria" w:eastAsia="Helvetica" w:hAnsi="Cambria" w:cs="Helvetica"/>
          <w:b/>
          <w:sz w:val="28"/>
          <w:szCs w:val="28"/>
        </w:rPr>
      </w:pPr>
    </w:p>
    <w:p w14:paraId="70AFB5CC" w14:textId="60E0056F" w:rsidR="00C47D69" w:rsidRPr="003C5BAD" w:rsidRDefault="003C5BAD" w:rsidP="003C5BAD">
      <w:pPr>
        <w:jc w:val="center"/>
        <w:rPr>
          <w:sz w:val="24"/>
          <w:szCs w:val="24"/>
        </w:rPr>
      </w:pPr>
      <w:r w:rsidRPr="003C5BAD">
        <w:rPr>
          <w:sz w:val="24"/>
          <w:szCs w:val="24"/>
        </w:rPr>
        <w:t>Mälarögymnasterna</w:t>
      </w:r>
    </w:p>
    <w:p w14:paraId="2EA7DBD0" w14:textId="77777777" w:rsidR="00C47D69" w:rsidRDefault="00C47D69" w:rsidP="007E5B12">
      <w:pPr>
        <w:rPr>
          <w:rFonts w:ascii="Cambria" w:hAnsi="Cambria"/>
          <w:b/>
          <w:bCs/>
          <w:sz w:val="24"/>
          <w:szCs w:val="24"/>
          <w:u w:val="single"/>
        </w:rPr>
      </w:pPr>
    </w:p>
    <w:p w14:paraId="7688A2A1" w14:textId="77777777" w:rsidR="00C47D69" w:rsidRDefault="00C47D69" w:rsidP="007E5B12">
      <w:pPr>
        <w:rPr>
          <w:rFonts w:ascii="Cambria" w:hAnsi="Cambria"/>
          <w:b/>
          <w:bCs/>
          <w:sz w:val="24"/>
          <w:szCs w:val="24"/>
          <w:u w:val="single"/>
        </w:rPr>
      </w:pPr>
    </w:p>
    <w:p w14:paraId="48FA6D69" w14:textId="77777777" w:rsidR="00C47D69" w:rsidRDefault="00C47D69" w:rsidP="007E5B12">
      <w:pPr>
        <w:rPr>
          <w:rFonts w:ascii="Cambria" w:hAnsi="Cambria"/>
          <w:b/>
          <w:bCs/>
          <w:sz w:val="24"/>
          <w:szCs w:val="24"/>
          <w:u w:val="single"/>
        </w:rPr>
      </w:pPr>
    </w:p>
    <w:p w14:paraId="34978D8C" w14:textId="3C58B6DA" w:rsidR="00C47D69" w:rsidRDefault="00C47D69" w:rsidP="007D55B8">
      <w:pPr>
        <w:jc w:val="center"/>
        <w:rPr>
          <w:rFonts w:ascii="Cambria" w:hAnsi="Cambria"/>
          <w:b/>
          <w:bCs/>
          <w:sz w:val="24"/>
          <w:szCs w:val="24"/>
          <w:u w:val="single"/>
        </w:rPr>
      </w:pPr>
    </w:p>
    <w:p w14:paraId="5C8D62DF" w14:textId="680810A8" w:rsidR="00C47D69" w:rsidRDefault="00514872" w:rsidP="00045139">
      <w:pPr>
        <w:jc w:val="center"/>
      </w:pPr>
      <w:r>
        <w:rPr>
          <w:noProof/>
        </w:rPr>
        <w:drawing>
          <wp:inline distT="0" distB="0" distL="0" distR="0" wp14:anchorId="1873DA05" wp14:editId="2F7FB541">
            <wp:extent cx="3175000" cy="1955800"/>
            <wp:effectExtent l="0" t="0" r="0" b="0"/>
            <wp:docPr id="7" name="Bildobjek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dobjekt 7"/>
                    <pic:cNvPicPr/>
                  </pic:nvPicPr>
                  <pic:blipFill>
                    <a:blip r:embed="rId11">
                      <a:extLst>
                        <a:ext uri="{28A0092B-C50C-407E-A947-70E740481C1C}">
                          <a14:useLocalDpi xmlns:a14="http://schemas.microsoft.com/office/drawing/2010/main" val="0"/>
                        </a:ext>
                      </a:extLst>
                    </a:blip>
                    <a:stretch>
                      <a:fillRect/>
                    </a:stretch>
                  </pic:blipFill>
                  <pic:spPr>
                    <a:xfrm>
                      <a:off x="0" y="0"/>
                      <a:ext cx="3175000" cy="1955800"/>
                    </a:xfrm>
                    <a:prstGeom prst="rect">
                      <a:avLst/>
                    </a:prstGeom>
                  </pic:spPr>
                </pic:pic>
              </a:graphicData>
            </a:graphic>
          </wp:inline>
        </w:drawing>
      </w:r>
    </w:p>
    <w:p w14:paraId="0513CFFD" w14:textId="77777777" w:rsidR="00C47D69" w:rsidRDefault="00C47D69" w:rsidP="007E5B12">
      <w:pPr>
        <w:rPr>
          <w:rFonts w:ascii="Cambria" w:hAnsi="Cambria"/>
          <w:b/>
          <w:bCs/>
          <w:sz w:val="24"/>
          <w:szCs w:val="24"/>
          <w:u w:val="single"/>
        </w:rPr>
      </w:pPr>
    </w:p>
    <w:p w14:paraId="0EEDA377" w14:textId="77777777" w:rsidR="00C47D69" w:rsidRDefault="00C47D69" w:rsidP="007E5B12">
      <w:pPr>
        <w:rPr>
          <w:rFonts w:ascii="Cambria" w:hAnsi="Cambria"/>
          <w:b/>
          <w:bCs/>
          <w:sz w:val="24"/>
          <w:szCs w:val="24"/>
          <w:u w:val="single"/>
        </w:rPr>
      </w:pPr>
    </w:p>
    <w:p w14:paraId="45AE852A" w14:textId="77777777" w:rsidR="00C47D69" w:rsidRDefault="00C47D69" w:rsidP="007E5B12">
      <w:pPr>
        <w:rPr>
          <w:rFonts w:ascii="Cambria" w:hAnsi="Cambria"/>
          <w:b/>
          <w:bCs/>
          <w:sz w:val="24"/>
          <w:szCs w:val="24"/>
          <w:u w:val="single"/>
        </w:rPr>
      </w:pPr>
    </w:p>
    <w:p w14:paraId="13865A11" w14:textId="0A989D65" w:rsidR="00C47D69" w:rsidRDefault="00C47D69" w:rsidP="007E5B12">
      <w:pPr>
        <w:rPr>
          <w:rFonts w:ascii="Cambria" w:hAnsi="Cambria"/>
          <w:b/>
          <w:bCs/>
          <w:sz w:val="24"/>
          <w:szCs w:val="24"/>
          <w:u w:val="single"/>
        </w:rPr>
      </w:pPr>
    </w:p>
    <w:p w14:paraId="5CD33288" w14:textId="77777777" w:rsidR="00C47D69" w:rsidRDefault="00C47D69" w:rsidP="007E5B12">
      <w:pPr>
        <w:rPr>
          <w:rFonts w:ascii="Cambria" w:hAnsi="Cambria"/>
          <w:b/>
          <w:bCs/>
          <w:sz w:val="24"/>
          <w:szCs w:val="24"/>
          <w:u w:val="single"/>
        </w:rPr>
      </w:pPr>
    </w:p>
    <w:p w14:paraId="0056772F" w14:textId="77777777" w:rsidR="00C47D69" w:rsidRDefault="00C47D69" w:rsidP="007E5B12">
      <w:pPr>
        <w:rPr>
          <w:rFonts w:ascii="Cambria" w:hAnsi="Cambria"/>
          <w:b/>
          <w:bCs/>
          <w:sz w:val="24"/>
          <w:szCs w:val="24"/>
          <w:u w:val="single"/>
        </w:rPr>
      </w:pPr>
    </w:p>
    <w:p w14:paraId="423AA828" w14:textId="77777777" w:rsidR="00C47D69" w:rsidRDefault="00C47D69" w:rsidP="007E5B12">
      <w:pPr>
        <w:rPr>
          <w:rFonts w:ascii="Cambria" w:hAnsi="Cambria"/>
          <w:b/>
          <w:bCs/>
          <w:sz w:val="24"/>
          <w:szCs w:val="24"/>
          <w:u w:val="single"/>
        </w:rPr>
      </w:pPr>
    </w:p>
    <w:p w14:paraId="60ABD22B" w14:textId="77777777" w:rsidR="00C47D69" w:rsidRDefault="00C47D69" w:rsidP="007E5B12">
      <w:pPr>
        <w:rPr>
          <w:rFonts w:ascii="Cambria" w:hAnsi="Cambria"/>
          <w:b/>
          <w:bCs/>
          <w:sz w:val="24"/>
          <w:szCs w:val="24"/>
          <w:u w:val="single"/>
        </w:rPr>
      </w:pPr>
    </w:p>
    <w:p w14:paraId="3EB8B015" w14:textId="77777777" w:rsidR="00C47D69" w:rsidRDefault="00C47D69" w:rsidP="007E5B12">
      <w:pPr>
        <w:rPr>
          <w:rFonts w:ascii="Cambria" w:hAnsi="Cambria"/>
          <w:b/>
          <w:bCs/>
          <w:sz w:val="24"/>
          <w:szCs w:val="24"/>
          <w:u w:val="single"/>
        </w:rPr>
      </w:pPr>
    </w:p>
    <w:p w14:paraId="172A020F" w14:textId="77777777" w:rsidR="003C5BAD" w:rsidRDefault="003C5BAD" w:rsidP="001F07FF">
      <w:pPr>
        <w:pStyle w:val="Innehllsfrteckningsrubrik"/>
      </w:pPr>
    </w:p>
    <w:p w14:paraId="6A0FD4EF" w14:textId="77777777" w:rsidR="00E12D2A" w:rsidRDefault="00E12D2A" w:rsidP="004304B9"/>
    <w:p w14:paraId="00FBF56F" w14:textId="77777777" w:rsidR="00E12D2A" w:rsidRDefault="00E12D2A" w:rsidP="004304B9"/>
    <w:p w14:paraId="62C1582E" w14:textId="77777777" w:rsidR="00E12D2A" w:rsidRDefault="00E12D2A" w:rsidP="004304B9"/>
    <w:p w14:paraId="52C608AC" w14:textId="77777777" w:rsidR="00E12D2A" w:rsidRDefault="00E12D2A" w:rsidP="004304B9"/>
    <w:p w14:paraId="609B636A" w14:textId="77777777" w:rsidR="00E12D2A" w:rsidRPr="004304B9" w:rsidRDefault="00E12D2A" w:rsidP="004304B9"/>
    <w:p w14:paraId="4587A97E" w14:textId="77777777" w:rsidR="00B608BD" w:rsidRPr="00B608BD" w:rsidRDefault="00B608BD" w:rsidP="00B608BD"/>
    <w:sdt>
      <w:sdtPr>
        <w:rPr>
          <w:rFonts w:eastAsiaTheme="minorEastAsia" w:cstheme="minorBidi"/>
          <w:b w:val="0"/>
          <w:bCs w:val="0"/>
          <w:color w:val="auto"/>
          <w:sz w:val="20"/>
          <w:szCs w:val="22"/>
        </w:rPr>
        <w:id w:val="36018575"/>
        <w:docPartObj>
          <w:docPartGallery w:val="Table of Contents"/>
          <w:docPartUnique/>
        </w:docPartObj>
      </w:sdtPr>
      <w:sdtEndPr>
        <w:rPr>
          <w:noProof/>
        </w:rPr>
      </w:sdtEndPr>
      <w:sdtContent>
        <w:p w14:paraId="10F7F308" w14:textId="0095776B" w:rsidR="00236B53" w:rsidRDefault="00236B53">
          <w:pPr>
            <w:pStyle w:val="Innehllsfrteckningsrubrik"/>
          </w:pPr>
          <w:r>
            <w:t>Innehållsförteckning</w:t>
          </w:r>
        </w:p>
        <w:p w14:paraId="37CF646A" w14:textId="6D371B1F" w:rsidR="00236B53" w:rsidRDefault="00236B53">
          <w:pPr>
            <w:pStyle w:val="Innehll1"/>
            <w:tabs>
              <w:tab w:val="right" w:leader="dot" w:pos="9062"/>
            </w:tabs>
            <w:rPr>
              <w:rFonts w:cstheme="minorBidi"/>
              <w:b w:val="0"/>
              <w:bCs w:val="0"/>
              <w:noProof/>
              <w:sz w:val="24"/>
              <w:szCs w:val="24"/>
              <w:lang w:eastAsia="sv-SE"/>
            </w:rPr>
          </w:pPr>
          <w:r>
            <w:rPr>
              <w:b w:val="0"/>
              <w:bCs w:val="0"/>
            </w:rPr>
            <w:fldChar w:fldCharType="begin"/>
          </w:r>
          <w:r>
            <w:instrText>TOC \o "1-3" \h \z \u</w:instrText>
          </w:r>
          <w:r>
            <w:rPr>
              <w:b w:val="0"/>
              <w:bCs w:val="0"/>
            </w:rPr>
            <w:fldChar w:fldCharType="separate"/>
          </w:r>
          <w:hyperlink w:anchor="_Toc96943420" w:history="1">
            <w:r w:rsidRPr="003B14D2">
              <w:rPr>
                <w:rStyle w:val="Hyperlnk"/>
                <w:noProof/>
              </w:rPr>
              <w:t>Verksamhetsberättelse 2021</w:t>
            </w:r>
            <w:r>
              <w:rPr>
                <w:noProof/>
                <w:webHidden/>
              </w:rPr>
              <w:tab/>
            </w:r>
            <w:r>
              <w:rPr>
                <w:noProof/>
                <w:webHidden/>
              </w:rPr>
              <w:fldChar w:fldCharType="begin"/>
            </w:r>
            <w:r>
              <w:rPr>
                <w:noProof/>
                <w:webHidden/>
              </w:rPr>
              <w:instrText xml:space="preserve"> PAGEREF _Toc96943420 \h </w:instrText>
            </w:r>
            <w:r>
              <w:rPr>
                <w:noProof/>
                <w:webHidden/>
              </w:rPr>
            </w:r>
            <w:r>
              <w:rPr>
                <w:noProof/>
                <w:webHidden/>
              </w:rPr>
              <w:fldChar w:fldCharType="separate"/>
            </w:r>
            <w:r>
              <w:rPr>
                <w:noProof/>
                <w:webHidden/>
              </w:rPr>
              <w:t>1</w:t>
            </w:r>
            <w:r>
              <w:rPr>
                <w:noProof/>
                <w:webHidden/>
              </w:rPr>
              <w:fldChar w:fldCharType="end"/>
            </w:r>
          </w:hyperlink>
        </w:p>
        <w:p w14:paraId="2A4C040F" w14:textId="21042F4F" w:rsidR="00236B53" w:rsidRDefault="008707F7">
          <w:pPr>
            <w:pStyle w:val="Innehll1"/>
            <w:tabs>
              <w:tab w:val="right" w:leader="dot" w:pos="9062"/>
            </w:tabs>
            <w:rPr>
              <w:rFonts w:cstheme="minorBidi"/>
              <w:b w:val="0"/>
              <w:bCs w:val="0"/>
              <w:noProof/>
              <w:sz w:val="24"/>
              <w:szCs w:val="24"/>
              <w:lang w:eastAsia="sv-SE"/>
            </w:rPr>
          </w:pPr>
          <w:hyperlink w:anchor="_Toc96943421" w:history="1">
            <w:r w:rsidR="00236B53" w:rsidRPr="003B14D2">
              <w:rPr>
                <w:rStyle w:val="Hyperlnk"/>
                <w:noProof/>
              </w:rPr>
              <w:t>Ändamål</w:t>
            </w:r>
            <w:r w:rsidR="00236B53">
              <w:rPr>
                <w:noProof/>
                <w:webHidden/>
              </w:rPr>
              <w:tab/>
            </w:r>
            <w:r w:rsidR="00236B53">
              <w:rPr>
                <w:noProof/>
                <w:webHidden/>
              </w:rPr>
              <w:fldChar w:fldCharType="begin"/>
            </w:r>
            <w:r w:rsidR="00236B53">
              <w:rPr>
                <w:noProof/>
                <w:webHidden/>
              </w:rPr>
              <w:instrText xml:space="preserve"> PAGEREF _Toc96943421 \h </w:instrText>
            </w:r>
            <w:r w:rsidR="00236B53">
              <w:rPr>
                <w:noProof/>
                <w:webHidden/>
              </w:rPr>
            </w:r>
            <w:r w:rsidR="00236B53">
              <w:rPr>
                <w:noProof/>
                <w:webHidden/>
              </w:rPr>
              <w:fldChar w:fldCharType="separate"/>
            </w:r>
            <w:r w:rsidR="00236B53">
              <w:rPr>
                <w:noProof/>
                <w:webHidden/>
              </w:rPr>
              <w:t>3</w:t>
            </w:r>
            <w:r w:rsidR="00236B53">
              <w:rPr>
                <w:noProof/>
                <w:webHidden/>
              </w:rPr>
              <w:fldChar w:fldCharType="end"/>
            </w:r>
          </w:hyperlink>
        </w:p>
        <w:p w14:paraId="41448D37" w14:textId="570CCC61" w:rsidR="00236B53" w:rsidRDefault="008707F7">
          <w:pPr>
            <w:pStyle w:val="Innehll2"/>
            <w:tabs>
              <w:tab w:val="right" w:leader="dot" w:pos="9062"/>
            </w:tabs>
            <w:rPr>
              <w:rFonts w:cstheme="minorBidi"/>
              <w:i w:val="0"/>
              <w:iCs w:val="0"/>
              <w:noProof/>
              <w:sz w:val="24"/>
              <w:szCs w:val="24"/>
              <w:lang w:eastAsia="sv-SE"/>
            </w:rPr>
          </w:pPr>
          <w:hyperlink w:anchor="_Toc96943422" w:history="1">
            <w:r w:rsidR="00236B53" w:rsidRPr="003B14D2">
              <w:rPr>
                <w:rStyle w:val="Hyperlnk"/>
                <w:noProof/>
              </w:rPr>
              <w:t>Allmänt</w:t>
            </w:r>
            <w:r w:rsidR="00236B53">
              <w:rPr>
                <w:noProof/>
                <w:webHidden/>
              </w:rPr>
              <w:tab/>
            </w:r>
            <w:r w:rsidR="00236B53">
              <w:rPr>
                <w:noProof/>
                <w:webHidden/>
              </w:rPr>
              <w:fldChar w:fldCharType="begin"/>
            </w:r>
            <w:r w:rsidR="00236B53">
              <w:rPr>
                <w:noProof/>
                <w:webHidden/>
              </w:rPr>
              <w:instrText xml:space="preserve"> PAGEREF _Toc96943422 \h </w:instrText>
            </w:r>
            <w:r w:rsidR="00236B53">
              <w:rPr>
                <w:noProof/>
                <w:webHidden/>
              </w:rPr>
            </w:r>
            <w:r w:rsidR="00236B53">
              <w:rPr>
                <w:noProof/>
                <w:webHidden/>
              </w:rPr>
              <w:fldChar w:fldCharType="separate"/>
            </w:r>
            <w:r w:rsidR="00236B53">
              <w:rPr>
                <w:noProof/>
                <w:webHidden/>
              </w:rPr>
              <w:t>3</w:t>
            </w:r>
            <w:r w:rsidR="00236B53">
              <w:rPr>
                <w:noProof/>
                <w:webHidden/>
              </w:rPr>
              <w:fldChar w:fldCharType="end"/>
            </w:r>
          </w:hyperlink>
        </w:p>
        <w:p w14:paraId="7DEA41AE" w14:textId="24445F53" w:rsidR="00236B53" w:rsidRDefault="008707F7">
          <w:pPr>
            <w:pStyle w:val="Innehll2"/>
            <w:tabs>
              <w:tab w:val="right" w:leader="dot" w:pos="9062"/>
            </w:tabs>
            <w:rPr>
              <w:rFonts w:cstheme="minorBidi"/>
              <w:i w:val="0"/>
              <w:iCs w:val="0"/>
              <w:noProof/>
              <w:sz w:val="24"/>
              <w:szCs w:val="24"/>
              <w:lang w:eastAsia="sv-SE"/>
            </w:rPr>
          </w:pPr>
          <w:hyperlink w:anchor="_Toc96943423" w:history="1">
            <w:r w:rsidR="00236B53" w:rsidRPr="003B14D2">
              <w:rPr>
                <w:rStyle w:val="Hyperlnk"/>
                <w:noProof/>
              </w:rPr>
              <w:t>Vår vision</w:t>
            </w:r>
            <w:r w:rsidR="00236B53">
              <w:rPr>
                <w:noProof/>
                <w:webHidden/>
              </w:rPr>
              <w:tab/>
            </w:r>
            <w:r w:rsidR="00236B53">
              <w:rPr>
                <w:noProof/>
                <w:webHidden/>
              </w:rPr>
              <w:fldChar w:fldCharType="begin"/>
            </w:r>
            <w:r w:rsidR="00236B53">
              <w:rPr>
                <w:noProof/>
                <w:webHidden/>
              </w:rPr>
              <w:instrText xml:space="preserve"> PAGEREF _Toc96943423 \h </w:instrText>
            </w:r>
            <w:r w:rsidR="00236B53">
              <w:rPr>
                <w:noProof/>
                <w:webHidden/>
              </w:rPr>
            </w:r>
            <w:r w:rsidR="00236B53">
              <w:rPr>
                <w:noProof/>
                <w:webHidden/>
              </w:rPr>
              <w:fldChar w:fldCharType="separate"/>
            </w:r>
            <w:r w:rsidR="00236B53">
              <w:rPr>
                <w:noProof/>
                <w:webHidden/>
              </w:rPr>
              <w:t>3</w:t>
            </w:r>
            <w:r w:rsidR="00236B53">
              <w:rPr>
                <w:noProof/>
                <w:webHidden/>
              </w:rPr>
              <w:fldChar w:fldCharType="end"/>
            </w:r>
          </w:hyperlink>
        </w:p>
        <w:p w14:paraId="1EE6B416" w14:textId="604A2F96" w:rsidR="00236B53" w:rsidRDefault="008707F7">
          <w:pPr>
            <w:pStyle w:val="Innehll2"/>
            <w:tabs>
              <w:tab w:val="right" w:leader="dot" w:pos="9062"/>
            </w:tabs>
            <w:rPr>
              <w:rFonts w:cstheme="minorBidi"/>
              <w:i w:val="0"/>
              <w:iCs w:val="0"/>
              <w:noProof/>
              <w:sz w:val="24"/>
              <w:szCs w:val="24"/>
              <w:lang w:eastAsia="sv-SE"/>
            </w:rPr>
          </w:pPr>
          <w:hyperlink w:anchor="_Toc96943424" w:history="1">
            <w:r w:rsidR="00236B53" w:rsidRPr="003B14D2">
              <w:rPr>
                <w:rStyle w:val="Hyperlnk"/>
                <w:noProof/>
              </w:rPr>
              <w:t>Våra mål</w:t>
            </w:r>
            <w:r w:rsidR="00236B53">
              <w:rPr>
                <w:noProof/>
                <w:webHidden/>
              </w:rPr>
              <w:tab/>
            </w:r>
            <w:r w:rsidR="00236B53">
              <w:rPr>
                <w:noProof/>
                <w:webHidden/>
              </w:rPr>
              <w:fldChar w:fldCharType="begin"/>
            </w:r>
            <w:r w:rsidR="00236B53">
              <w:rPr>
                <w:noProof/>
                <w:webHidden/>
              </w:rPr>
              <w:instrText xml:space="preserve"> PAGEREF _Toc96943424 \h </w:instrText>
            </w:r>
            <w:r w:rsidR="00236B53">
              <w:rPr>
                <w:noProof/>
                <w:webHidden/>
              </w:rPr>
            </w:r>
            <w:r w:rsidR="00236B53">
              <w:rPr>
                <w:noProof/>
                <w:webHidden/>
              </w:rPr>
              <w:fldChar w:fldCharType="separate"/>
            </w:r>
            <w:r w:rsidR="00236B53">
              <w:rPr>
                <w:noProof/>
                <w:webHidden/>
              </w:rPr>
              <w:t>3</w:t>
            </w:r>
            <w:r w:rsidR="00236B53">
              <w:rPr>
                <w:noProof/>
                <w:webHidden/>
              </w:rPr>
              <w:fldChar w:fldCharType="end"/>
            </w:r>
          </w:hyperlink>
        </w:p>
        <w:p w14:paraId="13977DD9" w14:textId="1F5D3910" w:rsidR="00236B53" w:rsidRDefault="008707F7">
          <w:pPr>
            <w:pStyle w:val="Innehll3"/>
            <w:tabs>
              <w:tab w:val="right" w:leader="dot" w:pos="9062"/>
            </w:tabs>
            <w:rPr>
              <w:rFonts w:cstheme="minorBidi"/>
              <w:noProof/>
              <w:sz w:val="24"/>
              <w:szCs w:val="24"/>
              <w:lang w:eastAsia="sv-SE"/>
            </w:rPr>
          </w:pPr>
          <w:hyperlink w:anchor="_Toc96943425" w:history="1">
            <w:r w:rsidR="00236B53" w:rsidRPr="003B14D2">
              <w:rPr>
                <w:rStyle w:val="Hyperlnk"/>
                <w:noProof/>
              </w:rPr>
              <w:t>Målgrupper</w:t>
            </w:r>
            <w:r w:rsidR="00236B53">
              <w:rPr>
                <w:noProof/>
                <w:webHidden/>
              </w:rPr>
              <w:tab/>
            </w:r>
            <w:r w:rsidR="00236B53">
              <w:rPr>
                <w:noProof/>
                <w:webHidden/>
              </w:rPr>
              <w:fldChar w:fldCharType="begin"/>
            </w:r>
            <w:r w:rsidR="00236B53">
              <w:rPr>
                <w:noProof/>
                <w:webHidden/>
              </w:rPr>
              <w:instrText xml:space="preserve"> PAGEREF _Toc96943425 \h </w:instrText>
            </w:r>
            <w:r w:rsidR="00236B53">
              <w:rPr>
                <w:noProof/>
                <w:webHidden/>
              </w:rPr>
            </w:r>
            <w:r w:rsidR="00236B53">
              <w:rPr>
                <w:noProof/>
                <w:webHidden/>
              </w:rPr>
              <w:fldChar w:fldCharType="separate"/>
            </w:r>
            <w:r w:rsidR="00236B53">
              <w:rPr>
                <w:noProof/>
                <w:webHidden/>
              </w:rPr>
              <w:t>3</w:t>
            </w:r>
            <w:r w:rsidR="00236B53">
              <w:rPr>
                <w:noProof/>
                <w:webHidden/>
              </w:rPr>
              <w:fldChar w:fldCharType="end"/>
            </w:r>
          </w:hyperlink>
        </w:p>
        <w:p w14:paraId="35C396BE" w14:textId="312D8BD2" w:rsidR="00236B53" w:rsidRDefault="008707F7">
          <w:pPr>
            <w:pStyle w:val="Innehll3"/>
            <w:tabs>
              <w:tab w:val="right" w:leader="dot" w:pos="9062"/>
            </w:tabs>
            <w:rPr>
              <w:rFonts w:cstheme="minorBidi"/>
              <w:noProof/>
              <w:sz w:val="24"/>
              <w:szCs w:val="24"/>
              <w:lang w:eastAsia="sv-SE"/>
            </w:rPr>
          </w:pPr>
          <w:hyperlink w:anchor="_Toc96943426" w:history="1">
            <w:r w:rsidR="00236B53" w:rsidRPr="003B14D2">
              <w:rPr>
                <w:rStyle w:val="Hyperlnk"/>
                <w:rFonts w:eastAsia="Helvetica"/>
                <w:noProof/>
              </w:rPr>
              <w:t>Målsättning 2021</w:t>
            </w:r>
            <w:r w:rsidR="00236B53">
              <w:rPr>
                <w:noProof/>
                <w:webHidden/>
              </w:rPr>
              <w:tab/>
            </w:r>
            <w:r w:rsidR="00236B53">
              <w:rPr>
                <w:noProof/>
                <w:webHidden/>
              </w:rPr>
              <w:fldChar w:fldCharType="begin"/>
            </w:r>
            <w:r w:rsidR="00236B53">
              <w:rPr>
                <w:noProof/>
                <w:webHidden/>
              </w:rPr>
              <w:instrText xml:space="preserve"> PAGEREF _Toc96943426 \h </w:instrText>
            </w:r>
            <w:r w:rsidR="00236B53">
              <w:rPr>
                <w:noProof/>
                <w:webHidden/>
              </w:rPr>
            </w:r>
            <w:r w:rsidR="00236B53">
              <w:rPr>
                <w:noProof/>
                <w:webHidden/>
              </w:rPr>
              <w:fldChar w:fldCharType="separate"/>
            </w:r>
            <w:r w:rsidR="00236B53">
              <w:rPr>
                <w:noProof/>
                <w:webHidden/>
              </w:rPr>
              <w:t>3</w:t>
            </w:r>
            <w:r w:rsidR="00236B53">
              <w:rPr>
                <w:noProof/>
                <w:webHidden/>
              </w:rPr>
              <w:fldChar w:fldCharType="end"/>
            </w:r>
          </w:hyperlink>
        </w:p>
        <w:p w14:paraId="2B7AD79C" w14:textId="12DC6D91" w:rsidR="00236B53" w:rsidRDefault="008707F7">
          <w:pPr>
            <w:pStyle w:val="Innehll1"/>
            <w:tabs>
              <w:tab w:val="right" w:leader="dot" w:pos="9062"/>
            </w:tabs>
            <w:rPr>
              <w:rFonts w:cstheme="minorBidi"/>
              <w:b w:val="0"/>
              <w:bCs w:val="0"/>
              <w:noProof/>
              <w:sz w:val="24"/>
              <w:szCs w:val="24"/>
              <w:lang w:eastAsia="sv-SE"/>
            </w:rPr>
          </w:pPr>
          <w:hyperlink w:anchor="_Toc96943427" w:history="1">
            <w:r w:rsidR="00236B53" w:rsidRPr="003B14D2">
              <w:rPr>
                <w:rStyle w:val="Hyperlnk"/>
                <w:noProof/>
              </w:rPr>
              <w:t>Organisation</w:t>
            </w:r>
            <w:r w:rsidR="00236B53">
              <w:rPr>
                <w:noProof/>
                <w:webHidden/>
              </w:rPr>
              <w:tab/>
            </w:r>
            <w:r w:rsidR="00236B53">
              <w:rPr>
                <w:noProof/>
                <w:webHidden/>
              </w:rPr>
              <w:fldChar w:fldCharType="begin"/>
            </w:r>
            <w:r w:rsidR="00236B53">
              <w:rPr>
                <w:noProof/>
                <w:webHidden/>
              </w:rPr>
              <w:instrText xml:space="preserve"> PAGEREF _Toc96943427 \h </w:instrText>
            </w:r>
            <w:r w:rsidR="00236B53">
              <w:rPr>
                <w:noProof/>
                <w:webHidden/>
              </w:rPr>
            </w:r>
            <w:r w:rsidR="00236B53">
              <w:rPr>
                <w:noProof/>
                <w:webHidden/>
              </w:rPr>
              <w:fldChar w:fldCharType="separate"/>
            </w:r>
            <w:r w:rsidR="00236B53">
              <w:rPr>
                <w:noProof/>
                <w:webHidden/>
              </w:rPr>
              <w:t>4</w:t>
            </w:r>
            <w:r w:rsidR="00236B53">
              <w:rPr>
                <w:noProof/>
                <w:webHidden/>
              </w:rPr>
              <w:fldChar w:fldCharType="end"/>
            </w:r>
          </w:hyperlink>
        </w:p>
        <w:p w14:paraId="22AE3452" w14:textId="0A21AE6F" w:rsidR="00236B53" w:rsidRDefault="008707F7">
          <w:pPr>
            <w:pStyle w:val="Innehll2"/>
            <w:tabs>
              <w:tab w:val="right" w:leader="dot" w:pos="9062"/>
            </w:tabs>
            <w:rPr>
              <w:rFonts w:cstheme="minorBidi"/>
              <w:i w:val="0"/>
              <w:iCs w:val="0"/>
              <w:noProof/>
              <w:sz w:val="24"/>
              <w:szCs w:val="24"/>
              <w:lang w:eastAsia="sv-SE"/>
            </w:rPr>
          </w:pPr>
          <w:hyperlink w:anchor="_Toc96943428" w:history="1">
            <w:r w:rsidR="00236B53" w:rsidRPr="003B14D2">
              <w:rPr>
                <w:rStyle w:val="Hyperlnk"/>
                <w:noProof/>
              </w:rPr>
              <w:t>Ledning</w:t>
            </w:r>
            <w:r w:rsidR="00236B53">
              <w:rPr>
                <w:noProof/>
                <w:webHidden/>
              </w:rPr>
              <w:tab/>
            </w:r>
            <w:r w:rsidR="00236B53">
              <w:rPr>
                <w:noProof/>
                <w:webHidden/>
              </w:rPr>
              <w:fldChar w:fldCharType="begin"/>
            </w:r>
            <w:r w:rsidR="00236B53">
              <w:rPr>
                <w:noProof/>
                <w:webHidden/>
              </w:rPr>
              <w:instrText xml:space="preserve"> PAGEREF _Toc96943428 \h </w:instrText>
            </w:r>
            <w:r w:rsidR="00236B53">
              <w:rPr>
                <w:noProof/>
                <w:webHidden/>
              </w:rPr>
            </w:r>
            <w:r w:rsidR="00236B53">
              <w:rPr>
                <w:noProof/>
                <w:webHidden/>
              </w:rPr>
              <w:fldChar w:fldCharType="separate"/>
            </w:r>
            <w:r w:rsidR="00236B53">
              <w:rPr>
                <w:noProof/>
                <w:webHidden/>
              </w:rPr>
              <w:t>4</w:t>
            </w:r>
            <w:r w:rsidR="00236B53">
              <w:rPr>
                <w:noProof/>
                <w:webHidden/>
              </w:rPr>
              <w:fldChar w:fldCharType="end"/>
            </w:r>
          </w:hyperlink>
        </w:p>
        <w:p w14:paraId="1019ED8E" w14:textId="64D9F4E2" w:rsidR="00236B53" w:rsidRDefault="008707F7">
          <w:pPr>
            <w:pStyle w:val="Innehll2"/>
            <w:tabs>
              <w:tab w:val="right" w:leader="dot" w:pos="9062"/>
            </w:tabs>
            <w:rPr>
              <w:rFonts w:cstheme="minorBidi"/>
              <w:i w:val="0"/>
              <w:iCs w:val="0"/>
              <w:noProof/>
              <w:sz w:val="24"/>
              <w:szCs w:val="24"/>
              <w:lang w:eastAsia="sv-SE"/>
            </w:rPr>
          </w:pPr>
          <w:hyperlink w:anchor="_Toc96943429" w:history="1">
            <w:r w:rsidR="00236B53" w:rsidRPr="003B14D2">
              <w:rPr>
                <w:rStyle w:val="Hyperlnk"/>
                <w:noProof/>
              </w:rPr>
              <w:t>Styrelsen 2021:</w:t>
            </w:r>
            <w:r w:rsidR="00236B53">
              <w:rPr>
                <w:noProof/>
                <w:webHidden/>
              </w:rPr>
              <w:tab/>
            </w:r>
            <w:r w:rsidR="00236B53">
              <w:rPr>
                <w:noProof/>
                <w:webHidden/>
              </w:rPr>
              <w:fldChar w:fldCharType="begin"/>
            </w:r>
            <w:r w:rsidR="00236B53">
              <w:rPr>
                <w:noProof/>
                <w:webHidden/>
              </w:rPr>
              <w:instrText xml:space="preserve"> PAGEREF _Toc96943429 \h </w:instrText>
            </w:r>
            <w:r w:rsidR="00236B53">
              <w:rPr>
                <w:noProof/>
                <w:webHidden/>
              </w:rPr>
            </w:r>
            <w:r w:rsidR="00236B53">
              <w:rPr>
                <w:noProof/>
                <w:webHidden/>
              </w:rPr>
              <w:fldChar w:fldCharType="separate"/>
            </w:r>
            <w:r w:rsidR="00236B53">
              <w:rPr>
                <w:noProof/>
                <w:webHidden/>
              </w:rPr>
              <w:t>4</w:t>
            </w:r>
            <w:r w:rsidR="00236B53">
              <w:rPr>
                <w:noProof/>
                <w:webHidden/>
              </w:rPr>
              <w:fldChar w:fldCharType="end"/>
            </w:r>
          </w:hyperlink>
        </w:p>
        <w:p w14:paraId="4DBB2A2A" w14:textId="6E43AFAD" w:rsidR="00236B53" w:rsidRDefault="008707F7">
          <w:pPr>
            <w:pStyle w:val="Innehll2"/>
            <w:tabs>
              <w:tab w:val="right" w:leader="dot" w:pos="9062"/>
            </w:tabs>
            <w:rPr>
              <w:rFonts w:cstheme="minorBidi"/>
              <w:i w:val="0"/>
              <w:iCs w:val="0"/>
              <w:noProof/>
              <w:sz w:val="24"/>
              <w:szCs w:val="24"/>
              <w:lang w:eastAsia="sv-SE"/>
            </w:rPr>
          </w:pPr>
          <w:hyperlink w:anchor="_Toc96943430" w:history="1">
            <w:r w:rsidR="00236B53" w:rsidRPr="003B14D2">
              <w:rPr>
                <w:rStyle w:val="Hyperlnk"/>
                <w:noProof/>
              </w:rPr>
              <w:t>Kansliet</w:t>
            </w:r>
            <w:r w:rsidR="00236B53">
              <w:rPr>
                <w:noProof/>
                <w:webHidden/>
              </w:rPr>
              <w:tab/>
            </w:r>
            <w:r w:rsidR="00236B53">
              <w:rPr>
                <w:noProof/>
                <w:webHidden/>
              </w:rPr>
              <w:fldChar w:fldCharType="begin"/>
            </w:r>
            <w:r w:rsidR="00236B53">
              <w:rPr>
                <w:noProof/>
                <w:webHidden/>
              </w:rPr>
              <w:instrText xml:space="preserve"> PAGEREF _Toc96943430 \h </w:instrText>
            </w:r>
            <w:r w:rsidR="00236B53">
              <w:rPr>
                <w:noProof/>
                <w:webHidden/>
              </w:rPr>
            </w:r>
            <w:r w:rsidR="00236B53">
              <w:rPr>
                <w:noProof/>
                <w:webHidden/>
              </w:rPr>
              <w:fldChar w:fldCharType="separate"/>
            </w:r>
            <w:r w:rsidR="00236B53">
              <w:rPr>
                <w:noProof/>
                <w:webHidden/>
              </w:rPr>
              <w:t>4</w:t>
            </w:r>
            <w:r w:rsidR="00236B53">
              <w:rPr>
                <w:noProof/>
                <w:webHidden/>
              </w:rPr>
              <w:fldChar w:fldCharType="end"/>
            </w:r>
          </w:hyperlink>
        </w:p>
        <w:p w14:paraId="204D7556" w14:textId="0EDF468C" w:rsidR="00236B53" w:rsidRDefault="008707F7">
          <w:pPr>
            <w:pStyle w:val="Innehll1"/>
            <w:tabs>
              <w:tab w:val="right" w:leader="dot" w:pos="9062"/>
            </w:tabs>
            <w:rPr>
              <w:rFonts w:cstheme="minorBidi"/>
              <w:b w:val="0"/>
              <w:bCs w:val="0"/>
              <w:noProof/>
              <w:sz w:val="24"/>
              <w:szCs w:val="24"/>
              <w:lang w:eastAsia="sv-SE"/>
            </w:rPr>
          </w:pPr>
          <w:hyperlink w:anchor="_Toc96943431" w:history="1">
            <w:r w:rsidR="00236B53" w:rsidRPr="003B14D2">
              <w:rPr>
                <w:rStyle w:val="Hyperlnk"/>
                <w:noProof/>
              </w:rPr>
              <w:t>Sammanfattning av året 2021</w:t>
            </w:r>
            <w:r w:rsidR="00236B53">
              <w:rPr>
                <w:noProof/>
                <w:webHidden/>
              </w:rPr>
              <w:tab/>
            </w:r>
            <w:r w:rsidR="00236B53">
              <w:rPr>
                <w:noProof/>
                <w:webHidden/>
              </w:rPr>
              <w:fldChar w:fldCharType="begin"/>
            </w:r>
            <w:r w:rsidR="00236B53">
              <w:rPr>
                <w:noProof/>
                <w:webHidden/>
              </w:rPr>
              <w:instrText xml:space="preserve"> PAGEREF _Toc96943431 \h </w:instrText>
            </w:r>
            <w:r w:rsidR="00236B53">
              <w:rPr>
                <w:noProof/>
                <w:webHidden/>
              </w:rPr>
            </w:r>
            <w:r w:rsidR="00236B53">
              <w:rPr>
                <w:noProof/>
                <w:webHidden/>
              </w:rPr>
              <w:fldChar w:fldCharType="separate"/>
            </w:r>
            <w:r w:rsidR="00236B53">
              <w:rPr>
                <w:noProof/>
                <w:webHidden/>
              </w:rPr>
              <w:t>5</w:t>
            </w:r>
            <w:r w:rsidR="00236B53">
              <w:rPr>
                <w:noProof/>
                <w:webHidden/>
              </w:rPr>
              <w:fldChar w:fldCharType="end"/>
            </w:r>
          </w:hyperlink>
        </w:p>
        <w:p w14:paraId="569B232E" w14:textId="1953EB00" w:rsidR="00236B53" w:rsidRDefault="008707F7">
          <w:pPr>
            <w:pStyle w:val="Innehll1"/>
            <w:tabs>
              <w:tab w:val="right" w:leader="dot" w:pos="9062"/>
            </w:tabs>
            <w:rPr>
              <w:rFonts w:cstheme="minorBidi"/>
              <w:b w:val="0"/>
              <w:bCs w:val="0"/>
              <w:noProof/>
              <w:sz w:val="24"/>
              <w:szCs w:val="24"/>
              <w:lang w:eastAsia="sv-SE"/>
            </w:rPr>
          </w:pPr>
          <w:hyperlink w:anchor="_Toc96943432" w:history="1">
            <w:r w:rsidR="00236B53" w:rsidRPr="003B14D2">
              <w:rPr>
                <w:rStyle w:val="Hyperlnk"/>
                <w:noProof/>
              </w:rPr>
              <w:t>Verksamhetsutveckling</w:t>
            </w:r>
            <w:r w:rsidR="00236B53">
              <w:rPr>
                <w:noProof/>
                <w:webHidden/>
              </w:rPr>
              <w:tab/>
            </w:r>
            <w:r w:rsidR="00236B53">
              <w:rPr>
                <w:noProof/>
                <w:webHidden/>
              </w:rPr>
              <w:fldChar w:fldCharType="begin"/>
            </w:r>
            <w:r w:rsidR="00236B53">
              <w:rPr>
                <w:noProof/>
                <w:webHidden/>
              </w:rPr>
              <w:instrText xml:space="preserve"> PAGEREF _Toc96943432 \h </w:instrText>
            </w:r>
            <w:r w:rsidR="00236B53">
              <w:rPr>
                <w:noProof/>
                <w:webHidden/>
              </w:rPr>
            </w:r>
            <w:r w:rsidR="00236B53">
              <w:rPr>
                <w:noProof/>
                <w:webHidden/>
              </w:rPr>
              <w:fldChar w:fldCharType="separate"/>
            </w:r>
            <w:r w:rsidR="00236B53">
              <w:rPr>
                <w:noProof/>
                <w:webHidden/>
              </w:rPr>
              <w:t>6</w:t>
            </w:r>
            <w:r w:rsidR="00236B53">
              <w:rPr>
                <w:noProof/>
                <w:webHidden/>
              </w:rPr>
              <w:fldChar w:fldCharType="end"/>
            </w:r>
          </w:hyperlink>
        </w:p>
        <w:p w14:paraId="18A18BBB" w14:textId="34CCA2EE" w:rsidR="00236B53" w:rsidRDefault="008707F7">
          <w:pPr>
            <w:pStyle w:val="Innehll2"/>
            <w:tabs>
              <w:tab w:val="right" w:leader="dot" w:pos="9062"/>
            </w:tabs>
            <w:rPr>
              <w:rFonts w:cstheme="minorBidi"/>
              <w:i w:val="0"/>
              <w:iCs w:val="0"/>
              <w:noProof/>
              <w:sz w:val="24"/>
              <w:szCs w:val="24"/>
              <w:lang w:eastAsia="sv-SE"/>
            </w:rPr>
          </w:pPr>
          <w:hyperlink w:anchor="_Toc96943433" w:history="1">
            <w:r w:rsidR="00236B53" w:rsidRPr="003B14D2">
              <w:rPr>
                <w:rStyle w:val="Hyperlnk"/>
                <w:noProof/>
                <w:lang w:eastAsia="sv-SE"/>
              </w:rPr>
              <w:t>Tränarträffar</w:t>
            </w:r>
            <w:r w:rsidR="00236B53">
              <w:rPr>
                <w:noProof/>
                <w:webHidden/>
              </w:rPr>
              <w:tab/>
            </w:r>
            <w:r w:rsidR="00236B53">
              <w:rPr>
                <w:noProof/>
                <w:webHidden/>
              </w:rPr>
              <w:fldChar w:fldCharType="begin"/>
            </w:r>
            <w:r w:rsidR="00236B53">
              <w:rPr>
                <w:noProof/>
                <w:webHidden/>
              </w:rPr>
              <w:instrText xml:space="preserve"> PAGEREF _Toc96943433 \h </w:instrText>
            </w:r>
            <w:r w:rsidR="00236B53">
              <w:rPr>
                <w:noProof/>
                <w:webHidden/>
              </w:rPr>
            </w:r>
            <w:r w:rsidR="00236B53">
              <w:rPr>
                <w:noProof/>
                <w:webHidden/>
              </w:rPr>
              <w:fldChar w:fldCharType="separate"/>
            </w:r>
            <w:r w:rsidR="00236B53">
              <w:rPr>
                <w:noProof/>
                <w:webHidden/>
              </w:rPr>
              <w:t>6</w:t>
            </w:r>
            <w:r w:rsidR="00236B53">
              <w:rPr>
                <w:noProof/>
                <w:webHidden/>
              </w:rPr>
              <w:fldChar w:fldCharType="end"/>
            </w:r>
          </w:hyperlink>
        </w:p>
        <w:p w14:paraId="087A4D9E" w14:textId="5940FDC5" w:rsidR="00236B53" w:rsidRDefault="008707F7">
          <w:pPr>
            <w:pStyle w:val="Innehll2"/>
            <w:tabs>
              <w:tab w:val="right" w:leader="dot" w:pos="9062"/>
            </w:tabs>
            <w:rPr>
              <w:rFonts w:cstheme="minorBidi"/>
              <w:i w:val="0"/>
              <w:iCs w:val="0"/>
              <w:noProof/>
              <w:sz w:val="24"/>
              <w:szCs w:val="24"/>
              <w:lang w:eastAsia="sv-SE"/>
            </w:rPr>
          </w:pPr>
          <w:hyperlink w:anchor="_Toc96943434" w:history="1">
            <w:r w:rsidR="00236B53" w:rsidRPr="003B14D2">
              <w:rPr>
                <w:rStyle w:val="Hyperlnk"/>
                <w:noProof/>
              </w:rPr>
              <w:t>Gruppstruktur</w:t>
            </w:r>
            <w:r w:rsidR="00236B53">
              <w:rPr>
                <w:noProof/>
                <w:webHidden/>
              </w:rPr>
              <w:tab/>
            </w:r>
            <w:r w:rsidR="00236B53">
              <w:rPr>
                <w:noProof/>
                <w:webHidden/>
              </w:rPr>
              <w:fldChar w:fldCharType="begin"/>
            </w:r>
            <w:r w:rsidR="00236B53">
              <w:rPr>
                <w:noProof/>
                <w:webHidden/>
              </w:rPr>
              <w:instrText xml:space="preserve"> PAGEREF _Toc96943434 \h </w:instrText>
            </w:r>
            <w:r w:rsidR="00236B53">
              <w:rPr>
                <w:noProof/>
                <w:webHidden/>
              </w:rPr>
            </w:r>
            <w:r w:rsidR="00236B53">
              <w:rPr>
                <w:noProof/>
                <w:webHidden/>
              </w:rPr>
              <w:fldChar w:fldCharType="separate"/>
            </w:r>
            <w:r w:rsidR="00236B53">
              <w:rPr>
                <w:noProof/>
                <w:webHidden/>
              </w:rPr>
              <w:t>6</w:t>
            </w:r>
            <w:r w:rsidR="00236B53">
              <w:rPr>
                <w:noProof/>
                <w:webHidden/>
              </w:rPr>
              <w:fldChar w:fldCharType="end"/>
            </w:r>
          </w:hyperlink>
        </w:p>
        <w:p w14:paraId="57006137" w14:textId="0265FB11" w:rsidR="00236B53" w:rsidRDefault="008707F7">
          <w:pPr>
            <w:pStyle w:val="Innehll2"/>
            <w:tabs>
              <w:tab w:val="right" w:leader="dot" w:pos="9062"/>
            </w:tabs>
            <w:rPr>
              <w:rFonts w:cstheme="minorBidi"/>
              <w:i w:val="0"/>
              <w:iCs w:val="0"/>
              <w:noProof/>
              <w:sz w:val="24"/>
              <w:szCs w:val="24"/>
              <w:lang w:eastAsia="sv-SE"/>
            </w:rPr>
          </w:pPr>
          <w:hyperlink w:anchor="_Toc96943435" w:history="1">
            <w:r w:rsidR="00236B53" w:rsidRPr="003B14D2">
              <w:rPr>
                <w:rStyle w:val="Hyperlnk"/>
                <w:noProof/>
              </w:rPr>
              <w:t>Redskap</w:t>
            </w:r>
            <w:r w:rsidR="00236B53">
              <w:rPr>
                <w:noProof/>
                <w:webHidden/>
              </w:rPr>
              <w:tab/>
            </w:r>
            <w:r w:rsidR="00236B53">
              <w:rPr>
                <w:noProof/>
                <w:webHidden/>
              </w:rPr>
              <w:fldChar w:fldCharType="begin"/>
            </w:r>
            <w:r w:rsidR="00236B53">
              <w:rPr>
                <w:noProof/>
                <w:webHidden/>
              </w:rPr>
              <w:instrText xml:space="preserve"> PAGEREF _Toc96943435 \h </w:instrText>
            </w:r>
            <w:r w:rsidR="00236B53">
              <w:rPr>
                <w:noProof/>
                <w:webHidden/>
              </w:rPr>
            </w:r>
            <w:r w:rsidR="00236B53">
              <w:rPr>
                <w:noProof/>
                <w:webHidden/>
              </w:rPr>
              <w:fldChar w:fldCharType="separate"/>
            </w:r>
            <w:r w:rsidR="00236B53">
              <w:rPr>
                <w:noProof/>
                <w:webHidden/>
              </w:rPr>
              <w:t>6</w:t>
            </w:r>
            <w:r w:rsidR="00236B53">
              <w:rPr>
                <w:noProof/>
                <w:webHidden/>
              </w:rPr>
              <w:fldChar w:fldCharType="end"/>
            </w:r>
          </w:hyperlink>
        </w:p>
        <w:p w14:paraId="449E6B5F" w14:textId="1A89A0A2" w:rsidR="00236B53" w:rsidRDefault="008707F7">
          <w:pPr>
            <w:pStyle w:val="Innehll2"/>
            <w:tabs>
              <w:tab w:val="right" w:leader="dot" w:pos="9062"/>
            </w:tabs>
            <w:rPr>
              <w:rFonts w:cstheme="minorBidi"/>
              <w:i w:val="0"/>
              <w:iCs w:val="0"/>
              <w:noProof/>
              <w:sz w:val="24"/>
              <w:szCs w:val="24"/>
              <w:lang w:eastAsia="sv-SE"/>
            </w:rPr>
          </w:pPr>
          <w:hyperlink w:anchor="_Toc96943436" w:history="1">
            <w:r w:rsidR="00236B53" w:rsidRPr="003B14D2">
              <w:rPr>
                <w:rStyle w:val="Hyperlnk"/>
                <w:noProof/>
              </w:rPr>
              <w:t>Utbildningar och kurser</w:t>
            </w:r>
            <w:r w:rsidR="00236B53">
              <w:rPr>
                <w:noProof/>
                <w:webHidden/>
              </w:rPr>
              <w:tab/>
            </w:r>
            <w:r w:rsidR="00236B53">
              <w:rPr>
                <w:noProof/>
                <w:webHidden/>
              </w:rPr>
              <w:fldChar w:fldCharType="begin"/>
            </w:r>
            <w:r w:rsidR="00236B53">
              <w:rPr>
                <w:noProof/>
                <w:webHidden/>
              </w:rPr>
              <w:instrText xml:space="preserve"> PAGEREF _Toc96943436 \h </w:instrText>
            </w:r>
            <w:r w:rsidR="00236B53">
              <w:rPr>
                <w:noProof/>
                <w:webHidden/>
              </w:rPr>
            </w:r>
            <w:r w:rsidR="00236B53">
              <w:rPr>
                <w:noProof/>
                <w:webHidden/>
              </w:rPr>
              <w:fldChar w:fldCharType="separate"/>
            </w:r>
            <w:r w:rsidR="00236B53">
              <w:rPr>
                <w:noProof/>
                <w:webHidden/>
              </w:rPr>
              <w:t>6</w:t>
            </w:r>
            <w:r w:rsidR="00236B53">
              <w:rPr>
                <w:noProof/>
                <w:webHidden/>
              </w:rPr>
              <w:fldChar w:fldCharType="end"/>
            </w:r>
          </w:hyperlink>
        </w:p>
        <w:p w14:paraId="0C8A070A" w14:textId="46B17066" w:rsidR="00236B53" w:rsidRDefault="008707F7">
          <w:pPr>
            <w:pStyle w:val="Innehll2"/>
            <w:tabs>
              <w:tab w:val="right" w:leader="dot" w:pos="9062"/>
            </w:tabs>
            <w:rPr>
              <w:rFonts w:cstheme="minorBidi"/>
              <w:i w:val="0"/>
              <w:iCs w:val="0"/>
              <w:noProof/>
              <w:sz w:val="24"/>
              <w:szCs w:val="24"/>
              <w:lang w:eastAsia="sv-SE"/>
            </w:rPr>
          </w:pPr>
          <w:hyperlink w:anchor="_Toc96943437" w:history="1">
            <w:r w:rsidR="00236B53" w:rsidRPr="003B14D2">
              <w:rPr>
                <w:rStyle w:val="Hyperlnk"/>
                <w:noProof/>
              </w:rPr>
              <w:t>Tillväxt</w:t>
            </w:r>
            <w:r w:rsidR="00236B53">
              <w:rPr>
                <w:noProof/>
                <w:webHidden/>
              </w:rPr>
              <w:tab/>
            </w:r>
            <w:r w:rsidR="00236B53">
              <w:rPr>
                <w:noProof/>
                <w:webHidden/>
              </w:rPr>
              <w:fldChar w:fldCharType="begin"/>
            </w:r>
            <w:r w:rsidR="00236B53">
              <w:rPr>
                <w:noProof/>
                <w:webHidden/>
              </w:rPr>
              <w:instrText xml:space="preserve"> PAGEREF _Toc96943437 \h </w:instrText>
            </w:r>
            <w:r w:rsidR="00236B53">
              <w:rPr>
                <w:noProof/>
                <w:webHidden/>
              </w:rPr>
            </w:r>
            <w:r w:rsidR="00236B53">
              <w:rPr>
                <w:noProof/>
                <w:webHidden/>
              </w:rPr>
              <w:fldChar w:fldCharType="separate"/>
            </w:r>
            <w:r w:rsidR="00236B53">
              <w:rPr>
                <w:noProof/>
                <w:webHidden/>
              </w:rPr>
              <w:t>7</w:t>
            </w:r>
            <w:r w:rsidR="00236B53">
              <w:rPr>
                <w:noProof/>
                <w:webHidden/>
              </w:rPr>
              <w:fldChar w:fldCharType="end"/>
            </w:r>
          </w:hyperlink>
        </w:p>
        <w:p w14:paraId="263CB0D9" w14:textId="6E818A37" w:rsidR="00236B53" w:rsidRDefault="008707F7">
          <w:pPr>
            <w:pStyle w:val="Innehll2"/>
            <w:tabs>
              <w:tab w:val="right" w:leader="dot" w:pos="9062"/>
            </w:tabs>
            <w:rPr>
              <w:rFonts w:cstheme="minorBidi"/>
              <w:i w:val="0"/>
              <w:iCs w:val="0"/>
              <w:noProof/>
              <w:sz w:val="24"/>
              <w:szCs w:val="24"/>
              <w:lang w:eastAsia="sv-SE"/>
            </w:rPr>
          </w:pPr>
          <w:hyperlink w:anchor="_Toc96943438" w:history="1">
            <w:r w:rsidR="00236B53" w:rsidRPr="003B14D2">
              <w:rPr>
                <w:rStyle w:val="Hyperlnk"/>
                <w:noProof/>
              </w:rPr>
              <w:t>Utmaningar och förbättringsområden</w:t>
            </w:r>
            <w:r w:rsidR="00236B53">
              <w:rPr>
                <w:noProof/>
                <w:webHidden/>
              </w:rPr>
              <w:tab/>
            </w:r>
            <w:r w:rsidR="00236B53">
              <w:rPr>
                <w:noProof/>
                <w:webHidden/>
              </w:rPr>
              <w:fldChar w:fldCharType="begin"/>
            </w:r>
            <w:r w:rsidR="00236B53">
              <w:rPr>
                <w:noProof/>
                <w:webHidden/>
              </w:rPr>
              <w:instrText xml:space="preserve"> PAGEREF _Toc96943438 \h </w:instrText>
            </w:r>
            <w:r w:rsidR="00236B53">
              <w:rPr>
                <w:noProof/>
                <w:webHidden/>
              </w:rPr>
            </w:r>
            <w:r w:rsidR="00236B53">
              <w:rPr>
                <w:noProof/>
                <w:webHidden/>
              </w:rPr>
              <w:fldChar w:fldCharType="separate"/>
            </w:r>
            <w:r w:rsidR="00236B53">
              <w:rPr>
                <w:noProof/>
                <w:webHidden/>
              </w:rPr>
              <w:t>7</w:t>
            </w:r>
            <w:r w:rsidR="00236B53">
              <w:rPr>
                <w:noProof/>
                <w:webHidden/>
              </w:rPr>
              <w:fldChar w:fldCharType="end"/>
            </w:r>
          </w:hyperlink>
        </w:p>
        <w:p w14:paraId="015940BD" w14:textId="4E391DB8" w:rsidR="00236B53" w:rsidRDefault="008707F7">
          <w:pPr>
            <w:pStyle w:val="Innehll1"/>
            <w:tabs>
              <w:tab w:val="right" w:leader="dot" w:pos="9062"/>
            </w:tabs>
            <w:rPr>
              <w:rFonts w:cstheme="minorBidi"/>
              <w:b w:val="0"/>
              <w:bCs w:val="0"/>
              <w:noProof/>
              <w:sz w:val="24"/>
              <w:szCs w:val="24"/>
              <w:lang w:eastAsia="sv-SE"/>
            </w:rPr>
          </w:pPr>
          <w:hyperlink w:anchor="_Toc96943439" w:history="1">
            <w:r w:rsidR="00236B53" w:rsidRPr="003B14D2">
              <w:rPr>
                <w:rStyle w:val="Hyperlnk"/>
                <w:noProof/>
              </w:rPr>
              <w:t>Arrangemang och aktiviteter</w:t>
            </w:r>
            <w:r w:rsidR="00236B53">
              <w:rPr>
                <w:noProof/>
                <w:webHidden/>
              </w:rPr>
              <w:tab/>
            </w:r>
            <w:r w:rsidR="00236B53">
              <w:rPr>
                <w:noProof/>
                <w:webHidden/>
              </w:rPr>
              <w:fldChar w:fldCharType="begin"/>
            </w:r>
            <w:r w:rsidR="00236B53">
              <w:rPr>
                <w:noProof/>
                <w:webHidden/>
              </w:rPr>
              <w:instrText xml:space="preserve"> PAGEREF _Toc96943439 \h </w:instrText>
            </w:r>
            <w:r w:rsidR="00236B53">
              <w:rPr>
                <w:noProof/>
                <w:webHidden/>
              </w:rPr>
            </w:r>
            <w:r w:rsidR="00236B53">
              <w:rPr>
                <w:noProof/>
                <w:webHidden/>
              </w:rPr>
              <w:fldChar w:fldCharType="separate"/>
            </w:r>
            <w:r w:rsidR="00236B53">
              <w:rPr>
                <w:noProof/>
                <w:webHidden/>
              </w:rPr>
              <w:t>8</w:t>
            </w:r>
            <w:r w:rsidR="00236B53">
              <w:rPr>
                <w:noProof/>
                <w:webHidden/>
              </w:rPr>
              <w:fldChar w:fldCharType="end"/>
            </w:r>
          </w:hyperlink>
        </w:p>
        <w:p w14:paraId="58154636" w14:textId="67F0B09E" w:rsidR="00236B53" w:rsidRDefault="008707F7">
          <w:pPr>
            <w:pStyle w:val="Innehll2"/>
            <w:tabs>
              <w:tab w:val="right" w:leader="dot" w:pos="9062"/>
            </w:tabs>
            <w:rPr>
              <w:rFonts w:cstheme="minorBidi"/>
              <w:i w:val="0"/>
              <w:iCs w:val="0"/>
              <w:noProof/>
              <w:sz w:val="24"/>
              <w:szCs w:val="24"/>
              <w:lang w:eastAsia="sv-SE"/>
            </w:rPr>
          </w:pPr>
          <w:hyperlink w:anchor="_Toc96943440" w:history="1">
            <w:r w:rsidR="00236B53" w:rsidRPr="003B14D2">
              <w:rPr>
                <w:rStyle w:val="Hyperlnk"/>
                <w:noProof/>
              </w:rPr>
              <w:t>MG Camp och arrangemang</w:t>
            </w:r>
            <w:r w:rsidR="00236B53">
              <w:rPr>
                <w:noProof/>
                <w:webHidden/>
              </w:rPr>
              <w:tab/>
            </w:r>
            <w:r w:rsidR="00236B53">
              <w:rPr>
                <w:noProof/>
                <w:webHidden/>
              </w:rPr>
              <w:fldChar w:fldCharType="begin"/>
            </w:r>
            <w:r w:rsidR="00236B53">
              <w:rPr>
                <w:noProof/>
                <w:webHidden/>
              </w:rPr>
              <w:instrText xml:space="preserve"> PAGEREF _Toc96943440 \h </w:instrText>
            </w:r>
            <w:r w:rsidR="00236B53">
              <w:rPr>
                <w:noProof/>
                <w:webHidden/>
              </w:rPr>
            </w:r>
            <w:r w:rsidR="00236B53">
              <w:rPr>
                <w:noProof/>
                <w:webHidden/>
              </w:rPr>
              <w:fldChar w:fldCharType="separate"/>
            </w:r>
            <w:r w:rsidR="00236B53">
              <w:rPr>
                <w:noProof/>
                <w:webHidden/>
              </w:rPr>
              <w:t>8</w:t>
            </w:r>
            <w:r w:rsidR="00236B53">
              <w:rPr>
                <w:noProof/>
                <w:webHidden/>
              </w:rPr>
              <w:fldChar w:fldCharType="end"/>
            </w:r>
          </w:hyperlink>
        </w:p>
        <w:p w14:paraId="43335E42" w14:textId="55C8BE52" w:rsidR="00236B53" w:rsidRDefault="008707F7">
          <w:pPr>
            <w:pStyle w:val="Innehll2"/>
            <w:tabs>
              <w:tab w:val="right" w:leader="dot" w:pos="9062"/>
            </w:tabs>
            <w:rPr>
              <w:rFonts w:cstheme="minorBidi"/>
              <w:i w:val="0"/>
              <w:iCs w:val="0"/>
              <w:noProof/>
              <w:sz w:val="24"/>
              <w:szCs w:val="24"/>
              <w:lang w:eastAsia="sv-SE"/>
            </w:rPr>
          </w:pPr>
          <w:hyperlink w:anchor="_Toc96943441" w:history="1">
            <w:r w:rsidR="00236B53" w:rsidRPr="003B14D2">
              <w:rPr>
                <w:rStyle w:val="Hyperlnk"/>
                <w:noProof/>
              </w:rPr>
              <w:t>Tränarträffar och föreläsningar</w:t>
            </w:r>
            <w:r w:rsidR="00236B53">
              <w:rPr>
                <w:noProof/>
                <w:webHidden/>
              </w:rPr>
              <w:tab/>
            </w:r>
            <w:r w:rsidR="00236B53">
              <w:rPr>
                <w:noProof/>
                <w:webHidden/>
              </w:rPr>
              <w:fldChar w:fldCharType="begin"/>
            </w:r>
            <w:r w:rsidR="00236B53">
              <w:rPr>
                <w:noProof/>
                <w:webHidden/>
              </w:rPr>
              <w:instrText xml:space="preserve"> PAGEREF _Toc96943441 \h </w:instrText>
            </w:r>
            <w:r w:rsidR="00236B53">
              <w:rPr>
                <w:noProof/>
                <w:webHidden/>
              </w:rPr>
            </w:r>
            <w:r w:rsidR="00236B53">
              <w:rPr>
                <w:noProof/>
                <w:webHidden/>
              </w:rPr>
              <w:fldChar w:fldCharType="separate"/>
            </w:r>
            <w:r w:rsidR="00236B53">
              <w:rPr>
                <w:noProof/>
                <w:webHidden/>
              </w:rPr>
              <w:t>9</w:t>
            </w:r>
            <w:r w:rsidR="00236B53">
              <w:rPr>
                <w:noProof/>
                <w:webHidden/>
              </w:rPr>
              <w:fldChar w:fldCharType="end"/>
            </w:r>
          </w:hyperlink>
        </w:p>
        <w:p w14:paraId="24B3EAB6" w14:textId="124E470D" w:rsidR="00236B53" w:rsidRDefault="008707F7">
          <w:pPr>
            <w:pStyle w:val="Innehll1"/>
            <w:tabs>
              <w:tab w:val="right" w:leader="dot" w:pos="9062"/>
            </w:tabs>
            <w:rPr>
              <w:rFonts w:cstheme="minorBidi"/>
              <w:b w:val="0"/>
              <w:bCs w:val="0"/>
              <w:noProof/>
              <w:sz w:val="24"/>
              <w:szCs w:val="24"/>
              <w:lang w:eastAsia="sv-SE"/>
            </w:rPr>
          </w:pPr>
          <w:hyperlink w:anchor="_Toc96943442" w:history="1">
            <w:r w:rsidR="00236B53" w:rsidRPr="003B14D2">
              <w:rPr>
                <w:rStyle w:val="Hyperlnk"/>
                <w:noProof/>
              </w:rPr>
              <w:t>Ekonomi</w:t>
            </w:r>
            <w:r w:rsidR="00236B53">
              <w:rPr>
                <w:noProof/>
                <w:webHidden/>
              </w:rPr>
              <w:tab/>
            </w:r>
            <w:r w:rsidR="00236B53">
              <w:rPr>
                <w:noProof/>
                <w:webHidden/>
              </w:rPr>
              <w:fldChar w:fldCharType="begin"/>
            </w:r>
            <w:r w:rsidR="00236B53">
              <w:rPr>
                <w:noProof/>
                <w:webHidden/>
              </w:rPr>
              <w:instrText xml:space="preserve"> PAGEREF _Toc96943442 \h </w:instrText>
            </w:r>
            <w:r w:rsidR="00236B53">
              <w:rPr>
                <w:noProof/>
                <w:webHidden/>
              </w:rPr>
            </w:r>
            <w:r w:rsidR="00236B53">
              <w:rPr>
                <w:noProof/>
                <w:webHidden/>
              </w:rPr>
              <w:fldChar w:fldCharType="separate"/>
            </w:r>
            <w:r w:rsidR="00236B53">
              <w:rPr>
                <w:noProof/>
                <w:webHidden/>
              </w:rPr>
              <w:t>10</w:t>
            </w:r>
            <w:r w:rsidR="00236B53">
              <w:rPr>
                <w:noProof/>
                <w:webHidden/>
              </w:rPr>
              <w:fldChar w:fldCharType="end"/>
            </w:r>
          </w:hyperlink>
        </w:p>
        <w:p w14:paraId="25400EB4" w14:textId="5ED5A955" w:rsidR="00236B53" w:rsidRDefault="008707F7">
          <w:pPr>
            <w:pStyle w:val="Innehll2"/>
            <w:tabs>
              <w:tab w:val="right" w:leader="dot" w:pos="9062"/>
            </w:tabs>
            <w:rPr>
              <w:rFonts w:cstheme="minorBidi"/>
              <w:i w:val="0"/>
              <w:iCs w:val="0"/>
              <w:noProof/>
              <w:sz w:val="24"/>
              <w:szCs w:val="24"/>
              <w:lang w:eastAsia="sv-SE"/>
            </w:rPr>
          </w:pPr>
          <w:hyperlink w:anchor="_Toc96943443" w:history="1">
            <w:r w:rsidR="00236B53" w:rsidRPr="003B14D2">
              <w:rPr>
                <w:rStyle w:val="Hyperlnk"/>
                <w:noProof/>
              </w:rPr>
              <w:t>Intäkter</w:t>
            </w:r>
            <w:r w:rsidR="00236B53">
              <w:rPr>
                <w:noProof/>
                <w:webHidden/>
              </w:rPr>
              <w:tab/>
            </w:r>
            <w:r w:rsidR="00236B53">
              <w:rPr>
                <w:noProof/>
                <w:webHidden/>
              </w:rPr>
              <w:fldChar w:fldCharType="begin"/>
            </w:r>
            <w:r w:rsidR="00236B53">
              <w:rPr>
                <w:noProof/>
                <w:webHidden/>
              </w:rPr>
              <w:instrText xml:space="preserve"> PAGEREF _Toc96943443 \h </w:instrText>
            </w:r>
            <w:r w:rsidR="00236B53">
              <w:rPr>
                <w:noProof/>
                <w:webHidden/>
              </w:rPr>
            </w:r>
            <w:r w:rsidR="00236B53">
              <w:rPr>
                <w:noProof/>
                <w:webHidden/>
              </w:rPr>
              <w:fldChar w:fldCharType="separate"/>
            </w:r>
            <w:r w:rsidR="00236B53">
              <w:rPr>
                <w:noProof/>
                <w:webHidden/>
              </w:rPr>
              <w:t>10</w:t>
            </w:r>
            <w:r w:rsidR="00236B53">
              <w:rPr>
                <w:noProof/>
                <w:webHidden/>
              </w:rPr>
              <w:fldChar w:fldCharType="end"/>
            </w:r>
          </w:hyperlink>
        </w:p>
        <w:p w14:paraId="2580C6EA" w14:textId="0255BBFF" w:rsidR="00236B53" w:rsidRDefault="008707F7">
          <w:pPr>
            <w:pStyle w:val="Innehll2"/>
            <w:tabs>
              <w:tab w:val="right" w:leader="dot" w:pos="9062"/>
            </w:tabs>
            <w:rPr>
              <w:rFonts w:cstheme="minorBidi"/>
              <w:i w:val="0"/>
              <w:iCs w:val="0"/>
              <w:noProof/>
              <w:sz w:val="24"/>
              <w:szCs w:val="24"/>
              <w:lang w:eastAsia="sv-SE"/>
            </w:rPr>
          </w:pPr>
          <w:hyperlink w:anchor="_Toc96943444" w:history="1">
            <w:r w:rsidR="00236B53" w:rsidRPr="003B14D2">
              <w:rPr>
                <w:rStyle w:val="Hyperlnk"/>
                <w:noProof/>
              </w:rPr>
              <w:t>Kostnader</w:t>
            </w:r>
            <w:r w:rsidR="00236B53">
              <w:rPr>
                <w:noProof/>
                <w:webHidden/>
              </w:rPr>
              <w:tab/>
            </w:r>
            <w:r w:rsidR="00236B53">
              <w:rPr>
                <w:noProof/>
                <w:webHidden/>
              </w:rPr>
              <w:fldChar w:fldCharType="begin"/>
            </w:r>
            <w:r w:rsidR="00236B53">
              <w:rPr>
                <w:noProof/>
                <w:webHidden/>
              </w:rPr>
              <w:instrText xml:space="preserve"> PAGEREF _Toc96943444 \h </w:instrText>
            </w:r>
            <w:r w:rsidR="00236B53">
              <w:rPr>
                <w:noProof/>
                <w:webHidden/>
              </w:rPr>
            </w:r>
            <w:r w:rsidR="00236B53">
              <w:rPr>
                <w:noProof/>
                <w:webHidden/>
              </w:rPr>
              <w:fldChar w:fldCharType="separate"/>
            </w:r>
            <w:r w:rsidR="00236B53">
              <w:rPr>
                <w:noProof/>
                <w:webHidden/>
              </w:rPr>
              <w:t>10</w:t>
            </w:r>
            <w:r w:rsidR="00236B53">
              <w:rPr>
                <w:noProof/>
                <w:webHidden/>
              </w:rPr>
              <w:fldChar w:fldCharType="end"/>
            </w:r>
          </w:hyperlink>
        </w:p>
        <w:p w14:paraId="585BC956" w14:textId="03B1B543" w:rsidR="00236B53" w:rsidRDefault="008707F7">
          <w:pPr>
            <w:pStyle w:val="Innehll2"/>
            <w:tabs>
              <w:tab w:val="right" w:leader="dot" w:pos="9062"/>
            </w:tabs>
            <w:rPr>
              <w:rFonts w:cstheme="minorBidi"/>
              <w:i w:val="0"/>
              <w:iCs w:val="0"/>
              <w:noProof/>
              <w:sz w:val="24"/>
              <w:szCs w:val="24"/>
              <w:lang w:eastAsia="sv-SE"/>
            </w:rPr>
          </w:pPr>
          <w:hyperlink w:anchor="_Toc96943445" w:history="1">
            <w:r w:rsidR="00236B53" w:rsidRPr="003B14D2">
              <w:rPr>
                <w:rStyle w:val="Hyperlnk"/>
                <w:noProof/>
                <w:lang w:eastAsia="sv-SE"/>
              </w:rPr>
              <w:t>Avvikelser under året:</w:t>
            </w:r>
            <w:r w:rsidR="00236B53">
              <w:rPr>
                <w:noProof/>
                <w:webHidden/>
              </w:rPr>
              <w:tab/>
            </w:r>
            <w:r w:rsidR="00236B53">
              <w:rPr>
                <w:noProof/>
                <w:webHidden/>
              </w:rPr>
              <w:fldChar w:fldCharType="begin"/>
            </w:r>
            <w:r w:rsidR="00236B53">
              <w:rPr>
                <w:noProof/>
                <w:webHidden/>
              </w:rPr>
              <w:instrText xml:space="preserve"> PAGEREF _Toc96943445 \h </w:instrText>
            </w:r>
            <w:r w:rsidR="00236B53">
              <w:rPr>
                <w:noProof/>
                <w:webHidden/>
              </w:rPr>
            </w:r>
            <w:r w:rsidR="00236B53">
              <w:rPr>
                <w:noProof/>
                <w:webHidden/>
              </w:rPr>
              <w:fldChar w:fldCharType="separate"/>
            </w:r>
            <w:r w:rsidR="00236B53">
              <w:rPr>
                <w:noProof/>
                <w:webHidden/>
              </w:rPr>
              <w:t>10</w:t>
            </w:r>
            <w:r w:rsidR="00236B53">
              <w:rPr>
                <w:noProof/>
                <w:webHidden/>
              </w:rPr>
              <w:fldChar w:fldCharType="end"/>
            </w:r>
          </w:hyperlink>
        </w:p>
        <w:p w14:paraId="5447C946" w14:textId="06234395" w:rsidR="00236B53" w:rsidRDefault="008707F7">
          <w:pPr>
            <w:pStyle w:val="Innehll2"/>
            <w:tabs>
              <w:tab w:val="right" w:leader="dot" w:pos="9062"/>
            </w:tabs>
            <w:rPr>
              <w:rFonts w:cstheme="minorBidi"/>
              <w:i w:val="0"/>
              <w:iCs w:val="0"/>
              <w:noProof/>
              <w:sz w:val="24"/>
              <w:szCs w:val="24"/>
              <w:lang w:eastAsia="sv-SE"/>
            </w:rPr>
          </w:pPr>
          <w:hyperlink w:anchor="_Toc96943446" w:history="1">
            <w:r w:rsidR="00236B53" w:rsidRPr="003B14D2">
              <w:rPr>
                <w:rStyle w:val="Hyperlnk"/>
                <w:noProof/>
              </w:rPr>
              <w:t>Ekonomisk sammanställning</w:t>
            </w:r>
            <w:r w:rsidR="00236B53">
              <w:rPr>
                <w:noProof/>
                <w:webHidden/>
              </w:rPr>
              <w:tab/>
            </w:r>
            <w:r w:rsidR="00236B53">
              <w:rPr>
                <w:noProof/>
                <w:webHidden/>
              </w:rPr>
              <w:fldChar w:fldCharType="begin"/>
            </w:r>
            <w:r w:rsidR="00236B53">
              <w:rPr>
                <w:noProof/>
                <w:webHidden/>
              </w:rPr>
              <w:instrText xml:space="preserve"> PAGEREF _Toc96943446 \h </w:instrText>
            </w:r>
            <w:r w:rsidR="00236B53">
              <w:rPr>
                <w:noProof/>
                <w:webHidden/>
              </w:rPr>
            </w:r>
            <w:r w:rsidR="00236B53">
              <w:rPr>
                <w:noProof/>
                <w:webHidden/>
              </w:rPr>
              <w:fldChar w:fldCharType="separate"/>
            </w:r>
            <w:r w:rsidR="00236B53">
              <w:rPr>
                <w:noProof/>
                <w:webHidden/>
              </w:rPr>
              <w:t>10</w:t>
            </w:r>
            <w:r w:rsidR="00236B53">
              <w:rPr>
                <w:noProof/>
                <w:webHidden/>
              </w:rPr>
              <w:fldChar w:fldCharType="end"/>
            </w:r>
          </w:hyperlink>
        </w:p>
        <w:p w14:paraId="13332C56" w14:textId="11E45B76" w:rsidR="00236B53" w:rsidRDefault="00236B53">
          <w:r>
            <w:rPr>
              <w:b/>
              <w:bCs/>
              <w:noProof/>
            </w:rPr>
            <w:fldChar w:fldCharType="end"/>
          </w:r>
        </w:p>
      </w:sdtContent>
    </w:sdt>
    <w:p w14:paraId="336B9AD1" w14:textId="77777777" w:rsidR="00C47D69" w:rsidRDefault="00C47D69" w:rsidP="007E5B12">
      <w:pPr>
        <w:rPr>
          <w:rFonts w:ascii="Cambria" w:hAnsi="Cambria"/>
          <w:b/>
          <w:bCs/>
          <w:sz w:val="24"/>
          <w:szCs w:val="24"/>
          <w:u w:val="single"/>
        </w:rPr>
      </w:pPr>
    </w:p>
    <w:p w14:paraId="40533734" w14:textId="77777777" w:rsidR="00E12D2A" w:rsidRDefault="00E12D2A" w:rsidP="00605EFF">
      <w:pPr>
        <w:pStyle w:val="Rubrik1"/>
      </w:pPr>
    </w:p>
    <w:p w14:paraId="7F4EB670" w14:textId="27A35727" w:rsidR="00A16DE6" w:rsidRPr="00605EFF" w:rsidRDefault="001D396B" w:rsidP="00605EFF">
      <w:pPr>
        <w:pStyle w:val="Rubrik1"/>
        <w:rPr>
          <w:rStyle w:val="Rubrik2Char"/>
          <w:rFonts w:eastAsia="Helvetica" w:cs="Helvetica"/>
          <w:b/>
          <w:color w:val="7B7B7B" w:themeColor="accent3" w:themeShade="BF"/>
          <w:sz w:val="40"/>
          <w:szCs w:val="40"/>
        </w:rPr>
      </w:pPr>
      <w:bookmarkStart w:id="1" w:name="_Toc96943421"/>
      <w:r>
        <w:lastRenderedPageBreak/>
        <w:t>Ä</w:t>
      </w:r>
      <w:r w:rsidR="00EC5D33" w:rsidRPr="00EC5D33">
        <w:t>ndamål</w:t>
      </w:r>
      <w:bookmarkEnd w:id="1"/>
    </w:p>
    <w:p w14:paraId="2F521CD3" w14:textId="77777777" w:rsidR="0046173D" w:rsidRDefault="0046173D" w:rsidP="00A16DE6">
      <w:pPr>
        <w:ind w:firstLine="0"/>
        <w:rPr>
          <w:rStyle w:val="Rubrik2Char"/>
        </w:rPr>
      </w:pPr>
    </w:p>
    <w:p w14:paraId="4934AE6F" w14:textId="433DA790" w:rsidR="007E5B12" w:rsidRPr="00B01A57" w:rsidRDefault="007E5B12" w:rsidP="00A16DE6">
      <w:pPr>
        <w:ind w:firstLine="0"/>
        <w:rPr>
          <w:rFonts w:ascii="Cambria" w:hAnsi="Cambria"/>
          <w:sz w:val="24"/>
          <w:szCs w:val="24"/>
        </w:rPr>
      </w:pPr>
      <w:bookmarkStart w:id="2" w:name="_Toc96943422"/>
      <w:r w:rsidRPr="00EC5D33">
        <w:rPr>
          <w:rStyle w:val="Rubrik2Char"/>
        </w:rPr>
        <w:t>Allmänt</w:t>
      </w:r>
      <w:bookmarkEnd w:id="2"/>
      <w:r>
        <w:br/>
      </w:r>
      <w:r w:rsidRPr="003F4DA4">
        <w:t>Mälarögymnasterna är en gymnastikförening för barn, ungdomar och vuxna på Mälaröarna. Föreningen bildades i mars 2014 och hade initialt 16 medlemmar. Verksamheten har byggts upp med ide</w:t>
      </w:r>
      <w:r w:rsidR="00DC010E" w:rsidRPr="003F4DA4">
        <w:t xml:space="preserve">ella </w:t>
      </w:r>
      <w:r w:rsidR="006F2274" w:rsidRPr="003F4DA4">
        <w:t xml:space="preserve">krafter och har idag ca </w:t>
      </w:r>
      <w:r w:rsidR="00453DDB" w:rsidRPr="003F4DA4">
        <w:t>8</w:t>
      </w:r>
      <w:r w:rsidR="3148253B" w:rsidRPr="003F4DA4">
        <w:t>0</w:t>
      </w:r>
      <w:r w:rsidR="006F2274" w:rsidRPr="003F4DA4">
        <w:t>0</w:t>
      </w:r>
      <w:r w:rsidRPr="003F4DA4">
        <w:t xml:space="preserve"> medlemmar. Mälarögymnasterna erbjuder: Truppgymnastik för barn och vuxna</w:t>
      </w:r>
      <w:r w:rsidR="009C033C" w:rsidRPr="003F4DA4">
        <w:t xml:space="preserve"> samt</w:t>
      </w:r>
      <w:r w:rsidRPr="003F4DA4">
        <w:t xml:space="preserve"> </w:t>
      </w:r>
      <w:r w:rsidR="00CC046B" w:rsidRPr="003F4DA4">
        <w:t xml:space="preserve">flera olika arrangemang såsom </w:t>
      </w:r>
      <w:r w:rsidR="00FC6F5E" w:rsidRPr="003F4DA4">
        <w:t xml:space="preserve">fokusträningar, </w:t>
      </w:r>
      <w:r w:rsidR="009C033C" w:rsidRPr="003F4DA4">
        <w:t xml:space="preserve">prova på träningar, </w:t>
      </w:r>
      <w:r w:rsidR="00CC046B" w:rsidRPr="003F4DA4">
        <w:t>tävlingar och uppvisningar</w:t>
      </w:r>
      <w:r w:rsidR="009C033C" w:rsidRPr="003F4DA4">
        <w:t>.</w:t>
      </w:r>
      <w:r w:rsidRPr="003F4DA4">
        <w:br/>
      </w:r>
      <w:r w:rsidR="00FF4173" w:rsidRPr="003F4DA4">
        <w:t>Antal aktiva i december 202</w:t>
      </w:r>
      <w:r w:rsidR="00453DDB" w:rsidRPr="003F4DA4">
        <w:t>1</w:t>
      </w:r>
      <w:r w:rsidR="00FF4173" w:rsidRPr="003F4DA4">
        <w:t xml:space="preserve">: </w:t>
      </w:r>
      <w:r w:rsidR="00453DDB" w:rsidRPr="003F4DA4">
        <w:t>8</w:t>
      </w:r>
      <w:r w:rsidR="008056CC" w:rsidRPr="003F4DA4">
        <w:t>0</w:t>
      </w:r>
      <w:r w:rsidR="00453DDB" w:rsidRPr="003F4DA4">
        <w:t>1</w:t>
      </w:r>
    </w:p>
    <w:p w14:paraId="390FCADA" w14:textId="77777777" w:rsidR="00A16DE6" w:rsidRDefault="00A16DE6" w:rsidP="00A16DE6">
      <w:pPr>
        <w:ind w:firstLine="0"/>
        <w:rPr>
          <w:rStyle w:val="Rubrik2Char"/>
        </w:rPr>
      </w:pPr>
    </w:p>
    <w:p w14:paraId="0514C6D9" w14:textId="09B9D43C" w:rsidR="007E5B12" w:rsidRPr="00B01A57" w:rsidRDefault="007E5B12" w:rsidP="00A16DE6">
      <w:pPr>
        <w:ind w:firstLine="0"/>
        <w:rPr>
          <w:rFonts w:ascii="Cambria" w:hAnsi="Cambria"/>
          <w:sz w:val="24"/>
          <w:szCs w:val="24"/>
        </w:rPr>
      </w:pPr>
      <w:bookmarkStart w:id="3" w:name="_Toc96943423"/>
      <w:r w:rsidRPr="00EC5D33">
        <w:rPr>
          <w:rStyle w:val="Rubrik2Char"/>
        </w:rPr>
        <w:t>Vår vision</w:t>
      </w:r>
      <w:bookmarkEnd w:id="3"/>
      <w:r w:rsidRPr="00B01A57">
        <w:rPr>
          <w:rFonts w:ascii="Cambria" w:hAnsi="Cambria"/>
          <w:sz w:val="24"/>
          <w:szCs w:val="24"/>
        </w:rPr>
        <w:t xml:space="preserve"> </w:t>
      </w:r>
      <w:r w:rsidRPr="00B01A57">
        <w:rPr>
          <w:rFonts w:ascii="Cambria" w:hAnsi="Cambria"/>
          <w:sz w:val="24"/>
          <w:szCs w:val="24"/>
        </w:rPr>
        <w:br/>
      </w:r>
      <w:r w:rsidRPr="003F4DA4">
        <w:t xml:space="preserve">Är att skapa en meningsfull fritidssysselsättning och ett livslångt intresse för fysisk aktivitet. Det gör vi genom gemenskap och rörelse och på så vis bygga barnen till trygga, starka och glada vuxna. </w:t>
      </w:r>
      <w:r w:rsidRPr="003F4DA4">
        <w:br/>
        <w:t>Våra värdeord i föreningen är glädje, gemenskap och tillhörighet och det ska genomsyra allt vi gör.</w:t>
      </w:r>
    </w:p>
    <w:p w14:paraId="44457436" w14:textId="77777777" w:rsidR="00EC5D33" w:rsidRDefault="00EC5D33" w:rsidP="00605EFF">
      <w:pPr>
        <w:ind w:firstLine="0"/>
      </w:pPr>
    </w:p>
    <w:p w14:paraId="790B2DED" w14:textId="79B75B38" w:rsidR="00EC5D33" w:rsidRPr="00A16DE6" w:rsidRDefault="00A16DE6" w:rsidP="00A16DE6">
      <w:pPr>
        <w:pStyle w:val="Rubrik2"/>
      </w:pPr>
      <w:bookmarkStart w:id="4" w:name="_Toc96943424"/>
      <w:r w:rsidRPr="00A16DE6">
        <w:t>Våra mål</w:t>
      </w:r>
      <w:bookmarkEnd w:id="4"/>
    </w:p>
    <w:p w14:paraId="706A90BD" w14:textId="24BEF6BE" w:rsidR="004A6ABF" w:rsidRPr="003F4DA4" w:rsidRDefault="0026001A" w:rsidP="004A6ABF">
      <w:pPr>
        <w:ind w:firstLine="0"/>
        <w:rPr>
          <w:rFonts w:eastAsia="Helvetica"/>
        </w:rPr>
      </w:pPr>
      <w:bookmarkStart w:id="5" w:name="_Toc96943425"/>
      <w:r w:rsidRPr="003F4DA4">
        <w:rPr>
          <w:rStyle w:val="Rubrik3Char"/>
        </w:rPr>
        <w:t>Målgrupper</w:t>
      </w:r>
      <w:bookmarkEnd w:id="5"/>
      <w:r>
        <w:br/>
      </w:r>
      <w:r w:rsidRPr="70A7DFED">
        <w:t>M</w:t>
      </w:r>
      <w:r w:rsidRPr="70A7DFED">
        <w:rPr>
          <w:rFonts w:eastAsia="Helvetica"/>
        </w:rPr>
        <w:t>älarögymnasterna verkar för intresserade aktiva i alla åldrar och ska jobba för att få alla i rörelse.</w:t>
      </w:r>
    </w:p>
    <w:p w14:paraId="509F479B" w14:textId="43C4CFF4" w:rsidR="0026001A" w:rsidRDefault="004F3477" w:rsidP="003F4DA4">
      <w:pPr>
        <w:pStyle w:val="Rubrik3"/>
        <w:rPr>
          <w:rFonts w:eastAsia="Helvetica"/>
        </w:rPr>
      </w:pPr>
      <w:bookmarkStart w:id="6" w:name="_Toc96943426"/>
      <w:r>
        <w:rPr>
          <w:rFonts w:eastAsia="Helvetica"/>
        </w:rPr>
        <w:t>Målsättning</w:t>
      </w:r>
      <w:r w:rsidR="008C4900">
        <w:rPr>
          <w:rFonts w:eastAsia="Helvetica"/>
        </w:rPr>
        <w:t xml:space="preserve"> 2021</w:t>
      </w:r>
      <w:bookmarkEnd w:id="6"/>
    </w:p>
    <w:p w14:paraId="0B9B8D36" w14:textId="2612FF77" w:rsidR="004A6ABF" w:rsidRPr="001F0E03" w:rsidRDefault="004A6ABF" w:rsidP="001F0E03">
      <w:pPr>
        <w:pStyle w:val="Liststycke"/>
        <w:numPr>
          <w:ilvl w:val="0"/>
          <w:numId w:val="15"/>
        </w:numPr>
        <w:rPr>
          <w:rFonts w:eastAsia="Times New Roman"/>
          <w:lang w:eastAsia="sv-SE"/>
        </w:rPr>
      </w:pPr>
      <w:r w:rsidRPr="001F0E03">
        <w:rPr>
          <w:rFonts w:eastAsia="Times New Roman"/>
          <w:lang w:eastAsia="sv-SE"/>
        </w:rPr>
        <w:t>Att erbjuda truppgymnastik på olika nivåer för alla medlemmar</w:t>
      </w:r>
    </w:p>
    <w:p w14:paraId="69851626" w14:textId="2BD5B6D2" w:rsidR="004A6ABF" w:rsidRPr="001F0E03" w:rsidRDefault="004A6ABF" w:rsidP="001F0E03">
      <w:pPr>
        <w:pStyle w:val="Liststycke"/>
        <w:numPr>
          <w:ilvl w:val="0"/>
          <w:numId w:val="15"/>
        </w:numPr>
        <w:rPr>
          <w:rFonts w:eastAsia="Times New Roman"/>
          <w:lang w:eastAsia="sv-SE"/>
        </w:rPr>
      </w:pPr>
      <w:r w:rsidRPr="001F0E03">
        <w:rPr>
          <w:rFonts w:eastAsia="Times New Roman"/>
          <w:lang w:eastAsia="sv-SE"/>
        </w:rPr>
        <w:t>Att erbjuda fler eller färre träningstillfällen, utifrån gymnasternas egen vilja</w:t>
      </w:r>
    </w:p>
    <w:p w14:paraId="31AF9F39" w14:textId="44818A7D" w:rsidR="004A6ABF" w:rsidRPr="001F0E03" w:rsidRDefault="004A6ABF" w:rsidP="001F0E03">
      <w:pPr>
        <w:pStyle w:val="Liststycke"/>
        <w:numPr>
          <w:ilvl w:val="0"/>
          <w:numId w:val="15"/>
        </w:numPr>
        <w:rPr>
          <w:rFonts w:eastAsia="Times New Roman"/>
          <w:lang w:eastAsia="sv-SE"/>
        </w:rPr>
      </w:pPr>
      <w:r w:rsidRPr="001F0E03">
        <w:rPr>
          <w:rFonts w:eastAsia="Times New Roman"/>
          <w:lang w:eastAsia="sv-SE"/>
        </w:rPr>
        <w:t>Att sprida föreningens vision och filosofi om gymnastiken som träningsform</w:t>
      </w:r>
    </w:p>
    <w:p w14:paraId="397C2B5E" w14:textId="1BA36388" w:rsidR="004A6ABF" w:rsidRPr="001F0E03" w:rsidRDefault="004A6ABF" w:rsidP="001F0E03">
      <w:pPr>
        <w:pStyle w:val="Liststycke"/>
        <w:numPr>
          <w:ilvl w:val="0"/>
          <w:numId w:val="15"/>
        </w:numPr>
        <w:rPr>
          <w:rFonts w:eastAsia="Times New Roman"/>
          <w:lang w:eastAsia="sv-SE"/>
        </w:rPr>
      </w:pPr>
      <w:r w:rsidRPr="001F0E03">
        <w:rPr>
          <w:rFonts w:eastAsia="Times New Roman"/>
          <w:lang w:eastAsia="sv-SE"/>
        </w:rPr>
        <w:t>Att ha kompetenta och engagerade tränare som kan möta alla enskilda medlemmars behov</w:t>
      </w:r>
    </w:p>
    <w:p w14:paraId="6B9890EF" w14:textId="1136FB82" w:rsidR="004A6ABF" w:rsidRPr="001F0E03" w:rsidRDefault="004A6ABF" w:rsidP="001F0E03">
      <w:pPr>
        <w:pStyle w:val="Liststycke"/>
        <w:numPr>
          <w:ilvl w:val="0"/>
          <w:numId w:val="15"/>
        </w:numPr>
        <w:rPr>
          <w:rFonts w:eastAsia="Times New Roman"/>
          <w:lang w:eastAsia="sv-SE"/>
        </w:rPr>
      </w:pPr>
      <w:r w:rsidRPr="001F0E03">
        <w:rPr>
          <w:rFonts w:eastAsia="Times New Roman"/>
          <w:lang w:eastAsia="sv-SE"/>
        </w:rPr>
        <w:t>Att skapa en trygg miljö för alla som deltar i vår verksamhet</w:t>
      </w:r>
    </w:p>
    <w:p w14:paraId="56FD0E38" w14:textId="1D0CB53B" w:rsidR="004A6ABF" w:rsidRPr="001F0E03" w:rsidRDefault="004A6ABF" w:rsidP="001F0E03">
      <w:pPr>
        <w:pStyle w:val="Liststycke"/>
        <w:numPr>
          <w:ilvl w:val="0"/>
          <w:numId w:val="15"/>
        </w:numPr>
        <w:rPr>
          <w:rFonts w:eastAsia="Times New Roman"/>
          <w:lang w:eastAsia="sv-SE"/>
        </w:rPr>
      </w:pPr>
      <w:r w:rsidRPr="001F0E03">
        <w:rPr>
          <w:rFonts w:eastAsia="Times New Roman"/>
          <w:lang w:eastAsia="sv-SE"/>
        </w:rPr>
        <w:t>Att vara synliga och delaktiga inom Ekerö kommuns hälsofrämjande aktiviteter</w:t>
      </w:r>
    </w:p>
    <w:p w14:paraId="45175BAD" w14:textId="5FD7DE4A" w:rsidR="004A6ABF" w:rsidRPr="001F0E03" w:rsidRDefault="004A6ABF" w:rsidP="001F0E03">
      <w:pPr>
        <w:pStyle w:val="Liststycke"/>
        <w:numPr>
          <w:ilvl w:val="0"/>
          <w:numId w:val="15"/>
        </w:numPr>
        <w:rPr>
          <w:rFonts w:eastAsia="Times New Roman"/>
          <w:lang w:eastAsia="sv-SE"/>
        </w:rPr>
      </w:pPr>
      <w:r w:rsidRPr="001F0E03">
        <w:rPr>
          <w:rFonts w:eastAsia="Times New Roman"/>
          <w:lang w:eastAsia="sv-SE"/>
        </w:rPr>
        <w:t>Att utöka vår verksamhet för att kunna tillgodose efterfrågan</w:t>
      </w:r>
    </w:p>
    <w:p w14:paraId="70C9D69D" w14:textId="77777777" w:rsidR="004F3477" w:rsidRDefault="004F3477" w:rsidP="00A16DE6">
      <w:pPr>
        <w:rPr>
          <w:rFonts w:ascii="Cambria" w:eastAsia="Helvetica" w:hAnsi="Cambria" w:cs="Helvetica"/>
          <w:sz w:val="24"/>
          <w:szCs w:val="24"/>
        </w:rPr>
      </w:pPr>
    </w:p>
    <w:p w14:paraId="25B1BDD3" w14:textId="77777777" w:rsidR="0026001A" w:rsidRPr="00A16DE6" w:rsidRDefault="0026001A" w:rsidP="00A16DE6"/>
    <w:p w14:paraId="09CEA17D" w14:textId="77777777" w:rsidR="00EC5D33" w:rsidRDefault="00EC5D33" w:rsidP="007E5B12"/>
    <w:p w14:paraId="7EB3D8E2" w14:textId="77777777" w:rsidR="00EC5D33" w:rsidRDefault="00EC5D33" w:rsidP="007E5B12"/>
    <w:p w14:paraId="6436C10A" w14:textId="77777777" w:rsidR="00045139" w:rsidRDefault="00045139" w:rsidP="001F07FF">
      <w:pPr>
        <w:pStyle w:val="Rubrik1"/>
      </w:pPr>
    </w:p>
    <w:p w14:paraId="46421464" w14:textId="77777777" w:rsidR="004304B9" w:rsidRDefault="004304B9" w:rsidP="001F07FF">
      <w:pPr>
        <w:pStyle w:val="Rubrik1"/>
      </w:pPr>
    </w:p>
    <w:p w14:paraId="7B8A1F42" w14:textId="77777777" w:rsidR="00E12D2A" w:rsidRDefault="00E12D2A" w:rsidP="001F07FF">
      <w:pPr>
        <w:pStyle w:val="Rubrik1"/>
      </w:pPr>
    </w:p>
    <w:p w14:paraId="3E4C9528" w14:textId="53799D08" w:rsidR="00EC5D33" w:rsidRDefault="001D396B" w:rsidP="001F07FF">
      <w:pPr>
        <w:pStyle w:val="Rubrik1"/>
      </w:pPr>
      <w:bookmarkStart w:id="7" w:name="_Toc96943427"/>
      <w:r>
        <w:lastRenderedPageBreak/>
        <w:t>O</w:t>
      </w:r>
      <w:r w:rsidR="00EC5D33">
        <w:t>rganisation</w:t>
      </w:r>
      <w:bookmarkEnd w:id="7"/>
    </w:p>
    <w:p w14:paraId="091D233D" w14:textId="3F1C5DF0" w:rsidR="00FF4173" w:rsidRDefault="007E5B12" w:rsidP="00980FC4">
      <w:pPr>
        <w:ind w:firstLine="0"/>
        <w:rPr>
          <w:rFonts w:ascii="Cambria" w:hAnsi="Cambria"/>
          <w:sz w:val="24"/>
          <w:szCs w:val="24"/>
        </w:rPr>
      </w:pPr>
      <w:bookmarkStart w:id="8" w:name="_Toc96943428"/>
      <w:r w:rsidRPr="00EC5D33">
        <w:rPr>
          <w:rStyle w:val="Rubrik2Char"/>
        </w:rPr>
        <w:t>Ledning</w:t>
      </w:r>
      <w:bookmarkEnd w:id="8"/>
      <w:r w:rsidRPr="00B01A57">
        <w:rPr>
          <w:rFonts w:ascii="Cambria" w:hAnsi="Cambria"/>
          <w:sz w:val="24"/>
          <w:szCs w:val="24"/>
          <w:u w:val="single"/>
        </w:rPr>
        <w:br/>
      </w:r>
      <w:r w:rsidRPr="0046173D">
        <w:t>Verksamheten samordnas av styrelsen tillsammans med f</w:t>
      </w:r>
      <w:r w:rsidR="00302489" w:rsidRPr="0046173D">
        <w:t xml:space="preserve">öreningens arbetsgrupper och </w:t>
      </w:r>
      <w:r w:rsidR="004335BC" w:rsidRPr="0046173D">
        <w:t>4</w:t>
      </w:r>
      <w:r w:rsidR="004F2528" w:rsidRPr="0046173D">
        <w:t xml:space="preserve"> tjänst</w:t>
      </w:r>
      <w:r w:rsidR="004335BC" w:rsidRPr="0046173D">
        <w:t>e</w:t>
      </w:r>
      <w:r w:rsidR="00E33A57" w:rsidRPr="0046173D">
        <w:t xml:space="preserve">män </w:t>
      </w:r>
      <w:r w:rsidR="005858FC" w:rsidRPr="0046173D">
        <w:t>som tränare och administration</w:t>
      </w:r>
      <w:r w:rsidR="00FD18A6" w:rsidRPr="0046173D">
        <w:t xml:space="preserve"> </w:t>
      </w:r>
      <w:r w:rsidRPr="0046173D">
        <w:t>på kansliet</w:t>
      </w:r>
      <w:r w:rsidR="005858FC" w:rsidRPr="0046173D">
        <w:t>.</w:t>
      </w:r>
    </w:p>
    <w:p w14:paraId="05FF3791" w14:textId="77777777" w:rsidR="00980FC4" w:rsidRDefault="00980FC4" w:rsidP="00980FC4">
      <w:pPr>
        <w:ind w:firstLine="0"/>
        <w:rPr>
          <w:rStyle w:val="Rubrik2Char"/>
        </w:rPr>
      </w:pPr>
    </w:p>
    <w:p w14:paraId="198291B1" w14:textId="7F5DF39B" w:rsidR="00AC2388" w:rsidRDefault="00FF4173" w:rsidP="00980FC4">
      <w:pPr>
        <w:ind w:firstLine="0"/>
        <w:rPr>
          <w:rFonts w:ascii="Cambria" w:hAnsi="Cambria"/>
          <w:sz w:val="24"/>
          <w:szCs w:val="24"/>
        </w:rPr>
      </w:pPr>
      <w:bookmarkStart w:id="9" w:name="_Toc96943429"/>
      <w:r w:rsidRPr="00EC5D33">
        <w:rPr>
          <w:rStyle w:val="Rubrik2Char"/>
        </w:rPr>
        <w:t>Styrelsen 202</w:t>
      </w:r>
      <w:r w:rsidR="005858FC" w:rsidRPr="00EC5D33">
        <w:rPr>
          <w:rStyle w:val="Rubrik2Char"/>
        </w:rPr>
        <w:t>1</w:t>
      </w:r>
      <w:r w:rsidR="00527032" w:rsidRPr="00EC5D33">
        <w:rPr>
          <w:rStyle w:val="Rubrik2Char"/>
        </w:rPr>
        <w:t>:</w:t>
      </w:r>
      <w:bookmarkEnd w:id="9"/>
    </w:p>
    <w:p w14:paraId="3DDD9BAD" w14:textId="1613FF12" w:rsidR="00131750" w:rsidRDefault="00527032" w:rsidP="0046173D">
      <w:pPr>
        <w:ind w:firstLine="0"/>
      </w:pPr>
      <w:r w:rsidRPr="00B01A57">
        <w:t>Ordförande – Steven Moar</w:t>
      </w:r>
      <w:r w:rsidRPr="00B01A57">
        <w:br/>
        <w:t xml:space="preserve">Vice Ordförande </w:t>
      </w:r>
      <w:r w:rsidRPr="00B01A57">
        <w:rPr>
          <w:rFonts w:eastAsia="Helvetica" w:cs="Helvetica"/>
        </w:rPr>
        <w:t>–</w:t>
      </w:r>
      <w:r w:rsidR="0051405C" w:rsidRPr="0051405C">
        <w:t xml:space="preserve"> </w:t>
      </w:r>
      <w:r w:rsidR="0051405C">
        <w:t xml:space="preserve">Andreas </w:t>
      </w:r>
      <w:proofErr w:type="spellStart"/>
      <w:r w:rsidR="0051405C">
        <w:t>Lahham</w:t>
      </w:r>
      <w:proofErr w:type="spellEnd"/>
      <w:r w:rsidR="00864670">
        <w:br/>
        <w:t xml:space="preserve">Sekreterare – </w:t>
      </w:r>
      <w:r w:rsidR="00FF4173">
        <w:t>Elin Brodin Berglund</w:t>
      </w:r>
      <w:r w:rsidR="00864670">
        <w:br/>
        <w:t xml:space="preserve">Kassör – </w:t>
      </w:r>
      <w:r w:rsidR="00871E49">
        <w:t>Marie Karlsson</w:t>
      </w:r>
      <w:r w:rsidR="00864670">
        <w:br/>
        <w:t>Leda</w:t>
      </w:r>
      <w:r>
        <w:t>mot –</w:t>
      </w:r>
      <w:r w:rsidR="00871E49">
        <w:t xml:space="preserve"> Nikola Stankovic</w:t>
      </w:r>
      <w:r w:rsidR="001D6EA3">
        <w:br/>
        <w:t>Ledamot – Linda Borg</w:t>
      </w:r>
      <w:r w:rsidRPr="00B01A57">
        <w:br/>
        <w:t xml:space="preserve">Adjungerad – Jessica </w:t>
      </w:r>
      <w:r w:rsidR="00D85976">
        <w:t>Skogh</w:t>
      </w:r>
    </w:p>
    <w:p w14:paraId="79A9FE61" w14:textId="77777777" w:rsidR="00D85976" w:rsidRDefault="00864670" w:rsidP="0046173D">
      <w:pPr>
        <w:ind w:firstLine="0"/>
      </w:pPr>
      <w:r>
        <w:t>Suppleant</w:t>
      </w:r>
      <w:r w:rsidR="00114339">
        <w:t xml:space="preserve"> – </w:t>
      </w:r>
      <w:r w:rsidR="0051405C">
        <w:t>Emil Belfrage</w:t>
      </w:r>
    </w:p>
    <w:p w14:paraId="376CE7F6" w14:textId="77777777" w:rsidR="00980FC4" w:rsidRDefault="00980FC4" w:rsidP="0046173D"/>
    <w:p w14:paraId="043277C5" w14:textId="12F40B94" w:rsidR="00980FC4" w:rsidRDefault="00980FC4" w:rsidP="0046173D">
      <w:pPr>
        <w:ind w:firstLine="0"/>
      </w:pPr>
      <w:r>
        <w:t>Styrelsen har under året haft 6 styrelsemöten.</w:t>
      </w:r>
    </w:p>
    <w:p w14:paraId="06532D52" w14:textId="77777777" w:rsidR="00EC5D33" w:rsidRPr="00980FC4" w:rsidRDefault="00EC5D33" w:rsidP="00980FC4">
      <w:pPr>
        <w:pStyle w:val="Rubrik2"/>
      </w:pPr>
      <w:bookmarkStart w:id="10" w:name="_Toc96943430"/>
      <w:r w:rsidRPr="00980FC4">
        <w:t>Kansliet</w:t>
      </w:r>
      <w:bookmarkEnd w:id="10"/>
    </w:p>
    <w:p w14:paraId="6B1E01C4" w14:textId="3AD9D19D" w:rsidR="00980FC4" w:rsidRDefault="00EC5D33" w:rsidP="0046173D">
      <w:pPr>
        <w:ind w:firstLine="0"/>
      </w:pPr>
      <w:r>
        <w:t>Under året har personalstyrkan ändrats och i slutet av 2021 ser tjänsterna ut som följer:</w:t>
      </w:r>
      <w:r>
        <w:br/>
      </w:r>
      <w:r w:rsidRPr="00E12D2A">
        <w:t xml:space="preserve">Verksamhetschef </w:t>
      </w:r>
      <w:r w:rsidR="00E12D2A">
        <w:t>–</w:t>
      </w:r>
      <w:r w:rsidRPr="00E12D2A">
        <w:t xml:space="preserve"> Jessica</w:t>
      </w:r>
      <w:r w:rsidR="00E12D2A">
        <w:t xml:space="preserve"> Skogh</w:t>
      </w:r>
      <w:r>
        <w:br/>
      </w:r>
      <w:r w:rsidRPr="005B3FBF">
        <w:t xml:space="preserve">Övergripande ansvarig för föreningens utveckling &amp; ekonomi, ansvarig kontakt mot våra instanser såsom kommun, RF, SVGF, vår styrelse </w:t>
      </w:r>
      <w:proofErr w:type="gramStart"/>
      <w:r w:rsidRPr="005B3FBF">
        <w:t>m.m.</w:t>
      </w:r>
      <w:proofErr w:type="gramEnd"/>
      <w:r w:rsidRPr="005B3FBF">
        <w:t xml:space="preserve"> Personalansvarig samt tränare för äldre lag. Rekrytering av nya tränare och deras utveckling. Tränarträffar.</w:t>
      </w:r>
    </w:p>
    <w:p w14:paraId="3F604792" w14:textId="77777777" w:rsidR="00980FC4" w:rsidRDefault="00980FC4" w:rsidP="0046173D"/>
    <w:p w14:paraId="5ECDFB2D" w14:textId="77777777" w:rsidR="00980FC4" w:rsidRDefault="00EC5D33" w:rsidP="0046173D">
      <w:pPr>
        <w:ind w:firstLine="0"/>
        <w:rPr>
          <w:color w:val="000000" w:themeColor="text1"/>
        </w:rPr>
      </w:pPr>
      <w:r w:rsidRPr="00E12D2A">
        <w:rPr>
          <w:color w:val="000000" w:themeColor="text1"/>
        </w:rPr>
        <w:t>Kanslist, grupp &amp; -ekonomiansvarig – Madeleine Boström Skogh</w:t>
      </w:r>
      <w:r>
        <w:br/>
      </w:r>
      <w:r w:rsidRPr="4D3D7C4E">
        <w:rPr>
          <w:color w:val="000000" w:themeColor="text1"/>
        </w:rPr>
        <w:t xml:space="preserve">Administration såsom </w:t>
      </w:r>
      <w:proofErr w:type="gramStart"/>
      <w:r w:rsidRPr="4D3D7C4E">
        <w:rPr>
          <w:color w:val="000000" w:themeColor="text1"/>
        </w:rPr>
        <w:t>infomailen</w:t>
      </w:r>
      <w:proofErr w:type="gramEnd"/>
      <w:r w:rsidRPr="4D3D7C4E">
        <w:rPr>
          <w:color w:val="000000" w:themeColor="text1"/>
        </w:rPr>
        <w:t>, fylla grupper, ekonomi, utbildning för våra tränare, tränare för några lag.</w:t>
      </w:r>
    </w:p>
    <w:p w14:paraId="20EBDB5A" w14:textId="77777777" w:rsidR="0046173D" w:rsidRDefault="0046173D" w:rsidP="0046173D">
      <w:pPr>
        <w:ind w:firstLine="0"/>
      </w:pPr>
    </w:p>
    <w:p w14:paraId="0AF27C45" w14:textId="1F29CF22" w:rsidR="00EC5D33" w:rsidRDefault="00EC5D33" w:rsidP="0046173D">
      <w:pPr>
        <w:ind w:firstLine="0"/>
        <w:rPr>
          <w:color w:val="000000"/>
        </w:rPr>
      </w:pPr>
      <w:r w:rsidRPr="00E12D2A">
        <w:rPr>
          <w:color w:val="000000"/>
        </w:rPr>
        <w:t xml:space="preserve">Tränare och tävlingsansvarig – Elliot </w:t>
      </w:r>
      <w:proofErr w:type="spellStart"/>
      <w:r w:rsidRPr="00E12D2A">
        <w:rPr>
          <w:color w:val="000000"/>
        </w:rPr>
        <w:t>Geyer</w:t>
      </w:r>
      <w:proofErr w:type="spellEnd"/>
      <w:r w:rsidRPr="0057393B">
        <w:rPr>
          <w:color w:val="000000"/>
        </w:rPr>
        <w:t xml:space="preserve"> </w:t>
      </w:r>
      <w:r w:rsidRPr="0057393B">
        <w:rPr>
          <w:color w:val="000000"/>
        </w:rPr>
        <w:br/>
      </w:r>
      <w:r w:rsidRPr="005B3FBF">
        <w:rPr>
          <w:color w:val="000000"/>
        </w:rPr>
        <w:t xml:space="preserve">Tränare för flera lag, stöd till våra tränare i </w:t>
      </w:r>
      <w:r>
        <w:rPr>
          <w:color w:val="000000"/>
        </w:rPr>
        <w:t>tävling och träning</w:t>
      </w:r>
      <w:r w:rsidRPr="005B3FBF">
        <w:rPr>
          <w:color w:val="000000"/>
        </w:rPr>
        <w:t>, projektledare på kansliet för arrangemang &amp; läger.</w:t>
      </w:r>
    </w:p>
    <w:p w14:paraId="373879C7" w14:textId="77777777" w:rsidR="0046173D" w:rsidRPr="00980FC4" w:rsidRDefault="0046173D" w:rsidP="0046173D">
      <w:pPr>
        <w:ind w:firstLine="0"/>
      </w:pPr>
    </w:p>
    <w:p w14:paraId="13960AEE" w14:textId="77777777" w:rsidR="00EC5D33" w:rsidRPr="00A84356" w:rsidRDefault="00EC5D33" w:rsidP="0046173D">
      <w:pPr>
        <w:ind w:firstLine="0"/>
        <w:rPr>
          <w:color w:val="000000"/>
        </w:rPr>
      </w:pPr>
      <w:r w:rsidRPr="00E12D2A">
        <w:rPr>
          <w:color w:val="000000"/>
        </w:rPr>
        <w:t xml:space="preserve">Fristående &amp; -dansansvarig – Sofia </w:t>
      </w:r>
      <w:proofErr w:type="spellStart"/>
      <w:r w:rsidRPr="00E12D2A">
        <w:rPr>
          <w:color w:val="000000"/>
        </w:rPr>
        <w:t>Hillbom</w:t>
      </w:r>
      <w:proofErr w:type="spellEnd"/>
      <w:r>
        <w:rPr>
          <w:color w:val="000000"/>
        </w:rPr>
        <w:br/>
      </w:r>
      <w:r w:rsidRPr="005B3FBF">
        <w:rPr>
          <w:color w:val="000000"/>
        </w:rPr>
        <w:t xml:space="preserve">Tränare för flera lag. Stöd till våra tränare i fristående och dans. Ansvarig för skapandet av föreningens olika </w:t>
      </w:r>
      <w:proofErr w:type="spellStart"/>
      <w:r w:rsidRPr="005B3FBF">
        <w:rPr>
          <w:color w:val="000000"/>
        </w:rPr>
        <w:t>friståenden</w:t>
      </w:r>
      <w:proofErr w:type="spellEnd"/>
      <w:r w:rsidRPr="005B3FBF">
        <w:rPr>
          <w:color w:val="000000"/>
        </w:rPr>
        <w:t xml:space="preserve"> &amp; danser.</w:t>
      </w:r>
    </w:p>
    <w:p w14:paraId="72485086" w14:textId="77777777" w:rsidR="00980FC4" w:rsidRDefault="00980FC4" w:rsidP="0046173D"/>
    <w:p w14:paraId="7E2E1836" w14:textId="1D2D6A00" w:rsidR="00EC5D33" w:rsidRPr="00663D35" w:rsidRDefault="00EC5D33" w:rsidP="0046173D">
      <w:pPr>
        <w:ind w:firstLine="0"/>
        <w:rPr>
          <w:color w:val="000000"/>
        </w:rPr>
      </w:pPr>
      <w:r w:rsidRPr="00E12D2A">
        <w:t>Första halvåret av 2021</w:t>
      </w:r>
      <w:r w:rsidRPr="00E12D2A">
        <w:br/>
      </w:r>
      <w:r w:rsidRPr="00E12D2A">
        <w:rPr>
          <w:color w:val="000000"/>
        </w:rPr>
        <w:t xml:space="preserve">Tränare och träningsansvarig – Anna </w:t>
      </w:r>
      <w:proofErr w:type="spellStart"/>
      <w:r w:rsidRPr="00E12D2A">
        <w:rPr>
          <w:color w:val="000000"/>
        </w:rPr>
        <w:t>Walestad</w:t>
      </w:r>
      <w:proofErr w:type="spellEnd"/>
      <w:r w:rsidRPr="00E12D2A">
        <w:rPr>
          <w:color w:val="000000"/>
        </w:rPr>
        <w:t>.</w:t>
      </w:r>
      <w:r>
        <w:rPr>
          <w:color w:val="000000"/>
        </w:rPr>
        <w:t xml:space="preserve"> Första halvåret fram till juni.</w:t>
      </w:r>
      <w:r>
        <w:rPr>
          <w:color w:val="000000"/>
        </w:rPr>
        <w:br/>
      </w:r>
      <w:r w:rsidRPr="005B3FBF">
        <w:rPr>
          <w:color w:val="000000"/>
        </w:rPr>
        <w:t xml:space="preserve">Tränare för flera lag, stöd till våra tränare i styrka, </w:t>
      </w:r>
      <w:proofErr w:type="spellStart"/>
      <w:r w:rsidRPr="005B3FBF">
        <w:rPr>
          <w:color w:val="000000"/>
        </w:rPr>
        <w:t>tumbling</w:t>
      </w:r>
      <w:proofErr w:type="spellEnd"/>
      <w:r w:rsidRPr="005B3FBF">
        <w:rPr>
          <w:color w:val="000000"/>
        </w:rPr>
        <w:t xml:space="preserve"> &amp; </w:t>
      </w:r>
      <w:proofErr w:type="spellStart"/>
      <w:r w:rsidRPr="005B3FBF">
        <w:rPr>
          <w:color w:val="000000"/>
        </w:rPr>
        <w:t>trampett</w:t>
      </w:r>
      <w:proofErr w:type="spellEnd"/>
      <w:r w:rsidRPr="005B3FBF">
        <w:rPr>
          <w:color w:val="000000"/>
        </w:rPr>
        <w:t>, projektledare på kansliet för arrangemang &amp; läger.</w:t>
      </w:r>
    </w:p>
    <w:p w14:paraId="4573CB83" w14:textId="77777777" w:rsidR="00EC5D33" w:rsidRPr="006F2274" w:rsidRDefault="00EC5D33" w:rsidP="007E5B12">
      <w:pPr>
        <w:rPr>
          <w:rFonts w:ascii="Cambria" w:hAnsi="Cambria"/>
          <w:sz w:val="24"/>
          <w:szCs w:val="24"/>
        </w:rPr>
      </w:pPr>
    </w:p>
    <w:p w14:paraId="70BD2B06" w14:textId="77777777" w:rsidR="00E12D2A" w:rsidRDefault="00E12D2A" w:rsidP="001F07FF">
      <w:pPr>
        <w:pStyle w:val="Rubrik1"/>
      </w:pPr>
    </w:p>
    <w:p w14:paraId="0528D468" w14:textId="7CDE21A1" w:rsidR="00585E02" w:rsidRDefault="00590EB7" w:rsidP="001F07FF">
      <w:pPr>
        <w:pStyle w:val="Rubrik1"/>
      </w:pPr>
      <w:bookmarkStart w:id="11" w:name="_Toc96943431"/>
      <w:r>
        <w:lastRenderedPageBreak/>
        <w:t>Sammanfattning av året</w:t>
      </w:r>
      <w:r w:rsidR="002051B4">
        <w:t xml:space="preserve"> </w:t>
      </w:r>
      <w:r w:rsidR="00EC5D33">
        <w:t>2021</w:t>
      </w:r>
      <w:bookmarkEnd w:id="11"/>
    </w:p>
    <w:p w14:paraId="40CB04A8" w14:textId="77777777" w:rsidR="004304B9" w:rsidRDefault="004304B9" w:rsidP="0046173D">
      <w:pPr>
        <w:ind w:firstLine="0"/>
      </w:pPr>
    </w:p>
    <w:p w14:paraId="202BA31E" w14:textId="2074ED94" w:rsidR="00C377AB" w:rsidRPr="005F5EFB" w:rsidRDefault="00354B8A" w:rsidP="0046173D">
      <w:pPr>
        <w:ind w:firstLine="0"/>
        <w:rPr>
          <w:b/>
          <w:bCs/>
        </w:rPr>
      </w:pPr>
      <w:r w:rsidRPr="009656D2">
        <w:t>F</w:t>
      </w:r>
      <w:r w:rsidR="007E5B12" w:rsidRPr="009656D2">
        <w:t xml:space="preserve">öreningen har under året </w:t>
      </w:r>
      <w:r w:rsidR="004F2528" w:rsidRPr="009656D2">
        <w:t>planerat</w:t>
      </w:r>
      <w:r w:rsidR="0001723F" w:rsidRPr="009656D2">
        <w:t>, anpassat</w:t>
      </w:r>
      <w:r w:rsidR="00D23F9E" w:rsidRPr="009656D2">
        <w:t>, ändrat och genomfört</w:t>
      </w:r>
      <w:r w:rsidR="009656D2" w:rsidRPr="009656D2">
        <w:t xml:space="preserve"> en hel del verksamhet.</w:t>
      </w:r>
      <w:r w:rsidR="009656D2">
        <w:t xml:space="preserve"> P</w:t>
      </w:r>
      <w:r w:rsidR="007538E1">
        <w:t>recis som 2020</w:t>
      </w:r>
      <w:r w:rsidR="009656D2">
        <w:t xml:space="preserve"> har även 2021</w:t>
      </w:r>
      <w:r w:rsidR="007538E1">
        <w:t xml:space="preserve"> påverkats och anpassats efter </w:t>
      </w:r>
      <w:proofErr w:type="spellStart"/>
      <w:r w:rsidR="007538E1">
        <w:t>Covid</w:t>
      </w:r>
      <w:proofErr w:type="spellEnd"/>
      <w:r w:rsidR="007538E1">
        <w:t xml:space="preserve"> -19</w:t>
      </w:r>
      <w:r w:rsidR="00625BCA">
        <w:t>, vi har tappat många medlemmar och ställt</w:t>
      </w:r>
      <w:r w:rsidR="007D7838">
        <w:t xml:space="preserve"> om verksamheten</w:t>
      </w:r>
      <w:r w:rsidR="00052C2E">
        <w:t>.</w:t>
      </w:r>
      <w:r>
        <w:br/>
      </w:r>
      <w:r w:rsidR="00490553" w:rsidRPr="4D3D7C4E">
        <w:t xml:space="preserve">Under </w:t>
      </w:r>
      <w:r w:rsidR="00C020ED">
        <w:t>vårterminen</w:t>
      </w:r>
      <w:r w:rsidR="00490553" w:rsidRPr="4D3D7C4E">
        <w:t xml:space="preserve"> genomfördes träningar inomhus men med restriktioner, ingen passning, rengöring av redskap samt mindre grupper. </w:t>
      </w:r>
      <w:r w:rsidR="00327368">
        <w:t xml:space="preserve">Alla fokusträningar var inställda då man inte fick blanda grupper samt att </w:t>
      </w:r>
      <w:r w:rsidR="00EB7F56">
        <w:t>50% av våra</w:t>
      </w:r>
      <w:r w:rsidR="00EF72BF">
        <w:t xml:space="preserve"> träningar i Mälaröhallen drogs ner pga. restriktioner på antal personer i hallarna.</w:t>
      </w:r>
      <w:r w:rsidR="003B2566">
        <w:t xml:space="preserve"> Restriktioner på antalet personer ledde också till att vi var tvungna att dra ner antalet personer i våra grupper, särskilt de grupper som tränar i Närlunda</w:t>
      </w:r>
      <w:r w:rsidR="00812307">
        <w:t xml:space="preserve">, </w:t>
      </w:r>
      <w:proofErr w:type="spellStart"/>
      <w:r w:rsidR="00812307">
        <w:t>Träkvista</w:t>
      </w:r>
      <w:proofErr w:type="spellEnd"/>
      <w:r w:rsidR="003B2566">
        <w:t xml:space="preserve"> och </w:t>
      </w:r>
      <w:proofErr w:type="spellStart"/>
      <w:r w:rsidR="00812307">
        <w:t>U</w:t>
      </w:r>
      <w:r w:rsidR="003B2566">
        <w:t>ppgård</w:t>
      </w:r>
      <w:proofErr w:type="spellEnd"/>
      <w:r w:rsidR="003B2566">
        <w:t xml:space="preserve">. </w:t>
      </w:r>
    </w:p>
    <w:p w14:paraId="147CC1C9" w14:textId="77777777" w:rsidR="0081601D" w:rsidRDefault="0081601D" w:rsidP="0046173D"/>
    <w:p w14:paraId="2F3B22C4" w14:textId="70777719" w:rsidR="00087193" w:rsidRDefault="0081601D" w:rsidP="0046173D">
      <w:pPr>
        <w:ind w:firstLine="0"/>
      </w:pPr>
      <w:r>
        <w:t xml:space="preserve">Under året har även mycket hänt organisatoriskt, vi har implementerat det nya </w:t>
      </w:r>
      <w:r w:rsidR="002051B4">
        <w:t xml:space="preserve">digitala </w:t>
      </w:r>
      <w:r>
        <w:t xml:space="preserve">verktyget </w:t>
      </w:r>
      <w:proofErr w:type="spellStart"/>
      <w:r>
        <w:t>Workplace</w:t>
      </w:r>
      <w:proofErr w:type="spellEnd"/>
      <w:r w:rsidR="00087193">
        <w:t xml:space="preserve"> och v</w:t>
      </w:r>
      <w:r>
        <w:t xml:space="preserve">i har </w:t>
      </w:r>
      <w:r w:rsidR="00D84A7E">
        <w:t xml:space="preserve">även </w:t>
      </w:r>
      <w:r>
        <w:t xml:space="preserve">tagit fram ett </w:t>
      </w:r>
      <w:r w:rsidR="00B016FB">
        <w:t>digitalt material kring redskapsbanor och fristående</w:t>
      </w:r>
      <w:r w:rsidR="00D84A7E">
        <w:t xml:space="preserve">. </w:t>
      </w:r>
    </w:p>
    <w:p w14:paraId="0FC0F06E" w14:textId="77777777" w:rsidR="00F97B09" w:rsidRDefault="00F97B09" w:rsidP="0046173D"/>
    <w:p w14:paraId="600F1C4A" w14:textId="578E2180" w:rsidR="009A020C" w:rsidRDefault="00F97B09" w:rsidP="0046173D">
      <w:pPr>
        <w:ind w:firstLine="0"/>
      </w:pPr>
      <w:r>
        <w:t xml:space="preserve">I takt med att föreningen växer och att gymnasterna växer och blir äldre blir det mer och mer tydligt </w:t>
      </w:r>
      <w:r w:rsidR="00A65118">
        <w:t xml:space="preserve">att vi inte har de förutsättningar som krävs för att nå sportslig framgång. Vi har därför inlett </w:t>
      </w:r>
      <w:r w:rsidR="00176801">
        <w:t xml:space="preserve">ett stort informationsarbete </w:t>
      </w:r>
      <w:r w:rsidR="009A020C">
        <w:t xml:space="preserve">för att </w:t>
      </w:r>
      <w:r w:rsidR="00176801">
        <w:t>få tjänstemän och politiker</w:t>
      </w:r>
      <w:r w:rsidR="009A3EBE">
        <w:t xml:space="preserve"> i kommunen</w:t>
      </w:r>
      <w:r w:rsidR="00176801">
        <w:t xml:space="preserve"> att förstå vår sport</w:t>
      </w:r>
      <w:r w:rsidR="009A020C">
        <w:t xml:space="preserve"> och populariteten kring den</w:t>
      </w:r>
      <w:r w:rsidR="00176801">
        <w:t xml:space="preserve">. </w:t>
      </w:r>
    </w:p>
    <w:p w14:paraId="443036FA" w14:textId="44D5FB1B" w:rsidR="00176801" w:rsidRDefault="00176801" w:rsidP="0046173D">
      <w:pPr>
        <w:ind w:firstLine="0"/>
      </w:pPr>
      <w:r>
        <w:t>Flertalet skrivelser, möten och träffar har gjorts. Dessvärre har vi fortfarande samma tuffa halltidsfördelning men känslan mot slutet av året är att vi är på god väg framåt.</w:t>
      </w:r>
    </w:p>
    <w:p w14:paraId="7370ABC1" w14:textId="666F5FF5" w:rsidR="00176801" w:rsidRDefault="00176801" w:rsidP="0046173D">
      <w:pPr>
        <w:ind w:firstLine="0"/>
      </w:pPr>
      <w:r>
        <w:t xml:space="preserve">Vi letar </w:t>
      </w:r>
      <w:r w:rsidR="005F6F76">
        <w:t xml:space="preserve">även </w:t>
      </w:r>
      <w:r>
        <w:t>efter egna lokaler och i april fick vi n</w:t>
      </w:r>
      <w:r w:rsidR="005F6F76">
        <w:t>app på</w:t>
      </w:r>
      <w:r>
        <w:t xml:space="preserve"> en lada</w:t>
      </w:r>
      <w:r w:rsidR="005F6F76">
        <w:t xml:space="preserve"> vid Troxhammar</w:t>
      </w:r>
      <w:r>
        <w:t xml:space="preserve"> som skulle kunna byggas om och där skulle vi kunna bedriva en stor del av vår verksamhet. Dessvärre tog planerna stopp i oktober då hyresvärden </w:t>
      </w:r>
      <w:r w:rsidR="00DF76FE">
        <w:t>först vill sälja en av fastigheterna</w:t>
      </w:r>
      <w:r>
        <w:t>. Vi fortsätter att kämpa mot målet att i framtiden ha en egen hall</w:t>
      </w:r>
      <w:r w:rsidR="00DF76FE">
        <w:t xml:space="preserve"> och bättre förutsättningar.</w:t>
      </w:r>
    </w:p>
    <w:p w14:paraId="5750A62B" w14:textId="77777777" w:rsidR="00176801" w:rsidRDefault="00176801" w:rsidP="0046173D"/>
    <w:p w14:paraId="03143AC8" w14:textId="3DBE1F97" w:rsidR="0081601D" w:rsidRDefault="00D84A7E" w:rsidP="0046173D">
      <w:pPr>
        <w:ind w:firstLine="0"/>
      </w:pPr>
      <w:r>
        <w:t xml:space="preserve">I september blev vi kontaktade av föreningen Chase </w:t>
      </w:r>
      <w:proofErr w:type="spellStart"/>
      <w:r>
        <w:t>Freerun</w:t>
      </w:r>
      <w:proofErr w:type="spellEnd"/>
      <w:r w:rsidR="00087193">
        <w:t xml:space="preserve"> som bedriver </w:t>
      </w:r>
      <w:proofErr w:type="spellStart"/>
      <w:r w:rsidR="00087193">
        <w:t>parkourverksamhet</w:t>
      </w:r>
      <w:proofErr w:type="spellEnd"/>
      <w:r w:rsidR="00087193">
        <w:t xml:space="preserve"> på ön</w:t>
      </w:r>
      <w:r w:rsidR="009843A4">
        <w:t>. De</w:t>
      </w:r>
      <w:r w:rsidR="00DF76FE">
        <w:t>m</w:t>
      </w:r>
      <w:r w:rsidR="009843A4">
        <w:t xml:space="preserve"> kommer att lägga ner sin förening och vill att vi tar över deras verksamhet så att sporten kan leva kvar på våra öar. Detta innebär också att</w:t>
      </w:r>
      <w:r w:rsidR="00C43E06">
        <w:t xml:space="preserve"> </w:t>
      </w:r>
      <w:r w:rsidR="009843A4">
        <w:t>deras tränare fortsätter sitt arbete i vår förening.</w:t>
      </w:r>
      <w:r w:rsidR="00087193">
        <w:t xml:space="preserve"> </w:t>
      </w:r>
      <w:r w:rsidR="00A81DA5">
        <w:t>Denna kommande sammanslagning har lett till mycket</w:t>
      </w:r>
      <w:r w:rsidR="00477AA1">
        <w:t xml:space="preserve"> förberedelser och arbete och flertalet gemensamma aktiviteter har genomförts redan under hösten.</w:t>
      </w:r>
    </w:p>
    <w:p w14:paraId="057B8368" w14:textId="77777777" w:rsidR="002051B4" w:rsidRDefault="002051B4" w:rsidP="4D3D7C4E">
      <w:pPr>
        <w:pStyle w:val="paragraph"/>
        <w:spacing w:before="0" w:beforeAutospacing="0" w:after="0" w:afterAutospacing="0"/>
        <w:textAlignment w:val="baseline"/>
        <w:rPr>
          <w:rFonts w:ascii="Cambria" w:hAnsi="Cambria"/>
        </w:rPr>
      </w:pPr>
    </w:p>
    <w:p w14:paraId="48A1FE10" w14:textId="77777777" w:rsidR="00C76B9D" w:rsidRDefault="00C76B9D" w:rsidP="4D3D7C4E">
      <w:pPr>
        <w:pStyle w:val="paragraph"/>
        <w:spacing w:before="0" w:beforeAutospacing="0" w:after="0" w:afterAutospacing="0"/>
        <w:textAlignment w:val="baseline"/>
        <w:rPr>
          <w:rFonts w:ascii="Cambria" w:hAnsi="Cambria"/>
        </w:rPr>
      </w:pPr>
    </w:p>
    <w:p w14:paraId="52E01EF0" w14:textId="77777777" w:rsidR="00C76B9D" w:rsidRDefault="00C76B9D" w:rsidP="4D3D7C4E">
      <w:pPr>
        <w:pStyle w:val="paragraph"/>
        <w:spacing w:before="0" w:beforeAutospacing="0" w:after="0" w:afterAutospacing="0"/>
        <w:textAlignment w:val="baseline"/>
        <w:rPr>
          <w:rFonts w:ascii="Cambria" w:hAnsi="Cambria"/>
        </w:rPr>
      </w:pPr>
    </w:p>
    <w:p w14:paraId="2482FE00" w14:textId="77777777" w:rsidR="00C76B9D" w:rsidRDefault="00C76B9D" w:rsidP="4D3D7C4E">
      <w:pPr>
        <w:pStyle w:val="paragraph"/>
        <w:spacing w:before="0" w:beforeAutospacing="0" w:after="0" w:afterAutospacing="0"/>
        <w:textAlignment w:val="baseline"/>
        <w:rPr>
          <w:rFonts w:ascii="Cambria" w:hAnsi="Cambria"/>
        </w:rPr>
      </w:pPr>
    </w:p>
    <w:p w14:paraId="39398F1B" w14:textId="77777777" w:rsidR="00C76B9D" w:rsidRDefault="00C76B9D" w:rsidP="4D3D7C4E">
      <w:pPr>
        <w:pStyle w:val="paragraph"/>
        <w:spacing w:before="0" w:beforeAutospacing="0" w:after="0" w:afterAutospacing="0"/>
        <w:textAlignment w:val="baseline"/>
        <w:rPr>
          <w:rFonts w:ascii="Cambria" w:hAnsi="Cambria"/>
        </w:rPr>
      </w:pPr>
    </w:p>
    <w:p w14:paraId="5B418989" w14:textId="77777777" w:rsidR="00045139" w:rsidRDefault="00045139" w:rsidP="00045139">
      <w:pPr>
        <w:pStyle w:val="Rubrik1"/>
      </w:pPr>
    </w:p>
    <w:p w14:paraId="71010EC9" w14:textId="77777777" w:rsidR="0046173D" w:rsidRDefault="0046173D" w:rsidP="00045139">
      <w:pPr>
        <w:pStyle w:val="Rubrik1"/>
      </w:pPr>
    </w:p>
    <w:p w14:paraId="6CB0F052" w14:textId="77777777" w:rsidR="007D0EC0" w:rsidRDefault="007D0EC0" w:rsidP="00045139">
      <w:pPr>
        <w:pStyle w:val="Rubrik1"/>
      </w:pPr>
    </w:p>
    <w:p w14:paraId="10A0532F" w14:textId="125547D2" w:rsidR="00C76B9D" w:rsidRDefault="00C76B9D" w:rsidP="00045139">
      <w:pPr>
        <w:pStyle w:val="Rubrik1"/>
      </w:pPr>
      <w:bookmarkStart w:id="12" w:name="_Toc96943432"/>
      <w:r>
        <w:lastRenderedPageBreak/>
        <w:t>Verksamhetsutveckling</w:t>
      </w:r>
      <w:bookmarkEnd w:id="12"/>
      <w:r>
        <w:t xml:space="preserve"> </w:t>
      </w:r>
    </w:p>
    <w:p w14:paraId="603D88A8" w14:textId="58712C18" w:rsidR="002051B4" w:rsidRDefault="001D6C57" w:rsidP="00FB0EC2">
      <w:pPr>
        <w:pStyle w:val="paragraph"/>
        <w:spacing w:before="0" w:beforeAutospacing="0" w:after="0" w:afterAutospacing="0"/>
        <w:ind w:firstLine="0"/>
        <w:textAlignment w:val="baseline"/>
        <w:rPr>
          <w:rFonts w:ascii="Cambria" w:hAnsi="Cambria"/>
        </w:rPr>
      </w:pPr>
      <w:bookmarkStart w:id="13" w:name="_Toc96943433"/>
      <w:r w:rsidRPr="00FB0EC2">
        <w:rPr>
          <w:rStyle w:val="Rubrik2Char"/>
        </w:rPr>
        <w:t>Tränarträffar</w:t>
      </w:r>
      <w:bookmarkEnd w:id="13"/>
      <w:r>
        <w:rPr>
          <w:rFonts w:ascii="Cambria" w:hAnsi="Cambria"/>
        </w:rPr>
        <w:br/>
      </w:r>
      <w:r w:rsidRPr="005D2F50">
        <w:rPr>
          <w:rFonts w:ascii="Avenir Next" w:hAnsi="Avenir Next"/>
          <w:sz w:val="20"/>
          <w:szCs w:val="20"/>
        </w:rPr>
        <w:t xml:space="preserve">De flesta träffarna har behövt vara digitala och anpassningar på de fysiska har behövt göras. </w:t>
      </w:r>
      <w:r w:rsidR="00652A1D" w:rsidRPr="005D2F50">
        <w:rPr>
          <w:rFonts w:ascii="Avenir Next" w:hAnsi="Avenir Next"/>
          <w:sz w:val="20"/>
          <w:szCs w:val="20"/>
        </w:rPr>
        <w:t xml:space="preserve">Det osäkra läget med </w:t>
      </w:r>
      <w:proofErr w:type="spellStart"/>
      <w:r w:rsidR="00652A1D" w:rsidRPr="005D2F50">
        <w:rPr>
          <w:rFonts w:ascii="Avenir Next" w:hAnsi="Avenir Next"/>
          <w:sz w:val="20"/>
          <w:szCs w:val="20"/>
        </w:rPr>
        <w:t>Covid</w:t>
      </w:r>
      <w:proofErr w:type="spellEnd"/>
      <w:r w:rsidR="00652A1D" w:rsidRPr="005D2F50">
        <w:rPr>
          <w:rFonts w:ascii="Avenir Next" w:hAnsi="Avenir Next"/>
          <w:sz w:val="20"/>
          <w:szCs w:val="20"/>
        </w:rPr>
        <w:t xml:space="preserve"> -19 skapar även en osäkerhet. I listan längre ner ser du vilka tränarträffar vi har haft.</w:t>
      </w:r>
    </w:p>
    <w:p w14:paraId="6DF53F1D" w14:textId="6C87D1CF" w:rsidR="00B20600" w:rsidRPr="00FB0EC2" w:rsidRDefault="00C91230" w:rsidP="00FB0EC2">
      <w:pPr>
        <w:pStyle w:val="Rubrik2"/>
      </w:pPr>
      <w:bookmarkStart w:id="14" w:name="_Toc96943434"/>
      <w:r>
        <w:t>G</w:t>
      </w:r>
      <w:r w:rsidR="00B20600" w:rsidRPr="00FB0EC2">
        <w:t>ruppstruktur</w:t>
      </w:r>
      <w:bookmarkEnd w:id="14"/>
    </w:p>
    <w:p w14:paraId="74833F55" w14:textId="77777777" w:rsidR="00B20600" w:rsidRPr="00A36FE9" w:rsidRDefault="00B20600" w:rsidP="0046173D">
      <w:pPr>
        <w:pStyle w:val="Liststycke"/>
        <w:numPr>
          <w:ilvl w:val="0"/>
          <w:numId w:val="16"/>
        </w:numPr>
      </w:pPr>
      <w:r w:rsidRPr="00A36FE9">
        <w:t>Team = lag som tävlar</w:t>
      </w:r>
      <w:r>
        <w:t xml:space="preserve"> samt träningar </w:t>
      </w:r>
      <w:proofErr w:type="gramStart"/>
      <w:r>
        <w:t>2-3</w:t>
      </w:r>
      <w:proofErr w:type="gramEnd"/>
      <w:r>
        <w:t xml:space="preserve"> ggr/vecka.</w:t>
      </w:r>
    </w:p>
    <w:p w14:paraId="6A218D32" w14:textId="42A9D801" w:rsidR="00B20600" w:rsidRDefault="00B20600" w:rsidP="0046173D">
      <w:pPr>
        <w:pStyle w:val="Liststycke"/>
        <w:numPr>
          <w:ilvl w:val="0"/>
          <w:numId w:val="16"/>
        </w:numPr>
      </w:pPr>
      <w:r w:rsidRPr="00A36FE9">
        <w:t xml:space="preserve">TG = träningsgrupper </w:t>
      </w:r>
      <w:r>
        <w:t xml:space="preserve">med träningar </w:t>
      </w:r>
      <w:proofErr w:type="gramStart"/>
      <w:r>
        <w:t>1-2</w:t>
      </w:r>
      <w:proofErr w:type="gramEnd"/>
      <w:r>
        <w:t xml:space="preserve"> ggr/vecka</w:t>
      </w:r>
      <w:r w:rsidR="007367AE">
        <w:t xml:space="preserve"> för barn 6 år och äldre</w:t>
      </w:r>
      <w:r w:rsidR="006C2716">
        <w:t>.</w:t>
      </w:r>
    </w:p>
    <w:p w14:paraId="6C2A1160" w14:textId="3D8AC926" w:rsidR="00B20600" w:rsidRPr="00A36FE9" w:rsidRDefault="00B20600" w:rsidP="0046173D">
      <w:pPr>
        <w:pStyle w:val="Liststycke"/>
        <w:numPr>
          <w:ilvl w:val="0"/>
          <w:numId w:val="16"/>
        </w:numPr>
      </w:pPr>
      <w:r>
        <w:t xml:space="preserve">BG = barngymnastik med träningar 1 ggr/vecka </w:t>
      </w:r>
      <w:r w:rsidR="006C2716">
        <w:t>för barn 4</w:t>
      </w:r>
      <w:r w:rsidR="00C70840">
        <w:t xml:space="preserve"> </w:t>
      </w:r>
      <w:r w:rsidR="006C2716">
        <w:t>-</w:t>
      </w:r>
      <w:r w:rsidR="00C70840">
        <w:t xml:space="preserve"> </w:t>
      </w:r>
      <w:r w:rsidR="006C2716">
        <w:t>6 år.</w:t>
      </w:r>
    </w:p>
    <w:p w14:paraId="2432B7F8" w14:textId="6FE6C6DD" w:rsidR="00B20600" w:rsidRPr="00A36FE9" w:rsidRDefault="00B20600" w:rsidP="0046173D">
      <w:pPr>
        <w:pStyle w:val="Liststycke"/>
        <w:numPr>
          <w:ilvl w:val="0"/>
          <w:numId w:val="16"/>
        </w:numPr>
      </w:pPr>
      <w:r w:rsidRPr="00A36FE9">
        <w:t>Stor &amp; liten = våra familjelag, gymnast + 1 vuxen</w:t>
      </w:r>
      <w:r w:rsidR="001B350F">
        <w:t xml:space="preserve"> för barn 2</w:t>
      </w:r>
      <w:r w:rsidR="00C70840">
        <w:t xml:space="preserve"> </w:t>
      </w:r>
      <w:r w:rsidR="001B350F">
        <w:t>-</w:t>
      </w:r>
      <w:r w:rsidR="00C70840">
        <w:t xml:space="preserve"> </w:t>
      </w:r>
      <w:r w:rsidR="001B350F">
        <w:t>4 år</w:t>
      </w:r>
      <w:r w:rsidRPr="00A36FE9">
        <w:t>.</w:t>
      </w:r>
    </w:p>
    <w:p w14:paraId="48C861C9" w14:textId="77777777" w:rsidR="00B20600" w:rsidRPr="00A36FE9" w:rsidRDefault="00B20600" w:rsidP="0046173D">
      <w:pPr>
        <w:pStyle w:val="Liststycke"/>
        <w:numPr>
          <w:ilvl w:val="0"/>
          <w:numId w:val="16"/>
        </w:numPr>
      </w:pPr>
      <w:r w:rsidRPr="00A36FE9">
        <w:t>Teknikmixen = nybörjarlag för gymnaster i olika åldrar som är nya in i gymnastiken</w:t>
      </w:r>
      <w:r>
        <w:t>.</w:t>
      </w:r>
    </w:p>
    <w:p w14:paraId="4A5C3ACE" w14:textId="77777777" w:rsidR="00B20600" w:rsidRPr="00A36FE9" w:rsidRDefault="00B20600" w:rsidP="0046173D">
      <w:pPr>
        <w:pStyle w:val="Liststycke"/>
        <w:numPr>
          <w:ilvl w:val="0"/>
          <w:numId w:val="16"/>
        </w:numPr>
      </w:pPr>
      <w:r w:rsidRPr="00A36FE9">
        <w:t>Fokusträningar = träningar med olika fokus på övningar, alla kan anmäla sig men med vissa förkunskapskrav beroende på övning</w:t>
      </w:r>
      <w:r>
        <w:t>.</w:t>
      </w:r>
    </w:p>
    <w:p w14:paraId="27F5CEA0" w14:textId="05EF1F72" w:rsidR="0046173D" w:rsidRPr="007D0EC0" w:rsidRDefault="00B20600" w:rsidP="007D0EC0">
      <w:pPr>
        <w:pStyle w:val="Liststycke"/>
        <w:numPr>
          <w:ilvl w:val="0"/>
          <w:numId w:val="16"/>
        </w:numPr>
        <w:rPr>
          <w:rStyle w:val="Rubrik2Char"/>
          <w:rFonts w:eastAsiaTheme="minorEastAsia" w:cstheme="minorBidi"/>
          <w:b w:val="0"/>
          <w:color w:val="auto"/>
          <w:sz w:val="20"/>
          <w:szCs w:val="22"/>
        </w:rPr>
      </w:pPr>
      <w:r w:rsidRPr="00A36FE9">
        <w:t>Team Mälarögymnasterna = ett tävlingslag med gymnaster från flera olika lag</w:t>
      </w:r>
      <w:r>
        <w:t>, vissa förkunskapskrav krävs beroende på tävlingsvarv och övningar</w:t>
      </w:r>
      <w:r w:rsidRPr="00A36FE9">
        <w:t>.</w:t>
      </w:r>
    </w:p>
    <w:p w14:paraId="343E2115" w14:textId="77777777" w:rsidR="007D0EC0" w:rsidRDefault="007D0EC0" w:rsidP="009D09D5">
      <w:pPr>
        <w:ind w:firstLine="0"/>
        <w:rPr>
          <w:rStyle w:val="Rubrik2Char"/>
        </w:rPr>
      </w:pPr>
    </w:p>
    <w:p w14:paraId="0470374A" w14:textId="18028893" w:rsidR="009D09D5" w:rsidRDefault="00FB0EC2" w:rsidP="009D09D5">
      <w:pPr>
        <w:ind w:firstLine="0"/>
      </w:pPr>
      <w:bookmarkStart w:id="15" w:name="_Toc96943435"/>
      <w:r w:rsidRPr="00FB0EC2">
        <w:rPr>
          <w:rStyle w:val="Rubrik2Char"/>
        </w:rPr>
        <w:t>Redskap</w:t>
      </w:r>
      <w:bookmarkEnd w:id="15"/>
      <w:r w:rsidR="00B20600">
        <w:br/>
      </w:r>
      <w:r w:rsidR="00C70840" w:rsidRPr="0046173D">
        <w:t xml:space="preserve">Vi </w:t>
      </w:r>
      <w:r w:rsidR="005F5EFB" w:rsidRPr="0046173D">
        <w:t>fortsätter att rusta</w:t>
      </w:r>
      <w:r w:rsidR="0087204B" w:rsidRPr="0046173D">
        <w:t xml:space="preserve"> de lokaler som vi har verksamhet i och har under 2021 köpt in redskap för 100 000kr.</w:t>
      </w:r>
    </w:p>
    <w:p w14:paraId="61ED3EFF" w14:textId="77777777" w:rsidR="007D0EC0" w:rsidRPr="007D0EC0" w:rsidRDefault="007D0EC0" w:rsidP="009D09D5">
      <w:pPr>
        <w:ind w:firstLine="0"/>
        <w:rPr>
          <w:rStyle w:val="Rubrik2Char"/>
          <w:rFonts w:ascii="Cambria" w:eastAsiaTheme="minorEastAsia" w:hAnsi="Cambria" w:cstheme="minorBidi"/>
          <w:b w:val="0"/>
          <w:color w:val="auto"/>
          <w:sz w:val="24"/>
        </w:rPr>
      </w:pPr>
    </w:p>
    <w:p w14:paraId="43CB01BC" w14:textId="77777777" w:rsidR="00980FC4" w:rsidRDefault="00B20600" w:rsidP="0046173D">
      <w:pPr>
        <w:ind w:firstLine="0"/>
      </w:pPr>
      <w:bookmarkStart w:id="16" w:name="_Toc96943436"/>
      <w:r w:rsidRPr="00C76B9D">
        <w:rPr>
          <w:rStyle w:val="Rubrik2Char"/>
        </w:rPr>
        <w:t>Utbildningar och kurser</w:t>
      </w:r>
      <w:bookmarkEnd w:id="16"/>
      <w:r>
        <w:br/>
        <w:t>Under detta 202</w:t>
      </w:r>
      <w:r w:rsidR="00F14220">
        <w:t>1</w:t>
      </w:r>
      <w:r>
        <w:t xml:space="preserve"> har nästintill alla utbildningar behövt vara digitala</w:t>
      </w:r>
      <w:r w:rsidR="00297717">
        <w:t>, vi har dock haft tre fysiska utbildningar för vår förening</w:t>
      </w:r>
      <w:r>
        <w:t>.</w:t>
      </w:r>
      <w:r w:rsidR="00B0610A">
        <w:t xml:space="preserve"> </w:t>
      </w:r>
      <w:r w:rsidR="00427CA8">
        <w:t xml:space="preserve">Fysiska kurser vi har haft under året har varit </w:t>
      </w:r>
      <w:r w:rsidR="003E2C99">
        <w:t xml:space="preserve">Variera &amp; Utmana, </w:t>
      </w:r>
      <w:proofErr w:type="spellStart"/>
      <w:r w:rsidR="003E2C99">
        <w:t>Truppgymanstik</w:t>
      </w:r>
      <w:proofErr w:type="spellEnd"/>
      <w:r w:rsidR="003E2C99">
        <w:t xml:space="preserve"> A samt Redskap B.</w:t>
      </w:r>
      <w:r>
        <w:t xml:space="preserve"> </w:t>
      </w:r>
      <w:r w:rsidR="00F14220">
        <w:br/>
        <w:t xml:space="preserve">Många har även gått </w:t>
      </w:r>
      <w:r w:rsidR="00F14220" w:rsidRPr="6D8120AB">
        <w:t>Baskurs</w:t>
      </w:r>
      <w:r w:rsidR="00F14220">
        <w:t xml:space="preserve"> träning och tävling digitalt.  </w:t>
      </w:r>
      <w:r w:rsidR="00351AD0">
        <w:br/>
      </w:r>
      <w:r w:rsidR="00BA5258">
        <w:t xml:space="preserve">Svenska Gymnastikförbundet har under 2020-2021 arbetat om hela utbildningssystemet som implementerades under 2021, steg 1,2,3 utbildningar konverteras till Redskap </w:t>
      </w:r>
      <w:proofErr w:type="spellStart"/>
      <w:proofErr w:type="gramStart"/>
      <w:r w:rsidR="00BA5258">
        <w:t>A,B</w:t>
      </w:r>
      <w:proofErr w:type="gramEnd"/>
      <w:r w:rsidR="00BA5258">
        <w:t>,C</w:t>
      </w:r>
      <w:proofErr w:type="spellEnd"/>
      <w:r w:rsidR="00BA5258">
        <w:t>. Teoriutbildningarna ersätts med diverse olika utbildningar och under 2021 behöver en stor översyn göras bland våra tränare för att se vilka som behöver komplettera sina nuvarande utbildningar till att få de nya licenserna.</w:t>
      </w:r>
      <w:r w:rsidR="00BA5258">
        <w:br/>
      </w:r>
    </w:p>
    <w:p w14:paraId="71F487A4" w14:textId="604C9041" w:rsidR="00980FC4" w:rsidRPr="007D0EC0" w:rsidRDefault="00427CA8" w:rsidP="007D0EC0">
      <w:pPr>
        <w:ind w:firstLine="0"/>
      </w:pPr>
      <w:r>
        <w:t>I och med konvert</w:t>
      </w:r>
      <w:r w:rsidR="006F0958">
        <w:t xml:space="preserve">eringarna har många även gått </w:t>
      </w:r>
      <w:r w:rsidR="00BA5258">
        <w:t>utbildningarna</w:t>
      </w:r>
      <w:r w:rsidR="006F0958">
        <w:t xml:space="preserve"> digitala Åldersanpassad träning för barn och unga och trampolin som hjälpmedel.</w:t>
      </w:r>
    </w:p>
    <w:p w14:paraId="613C91BC" w14:textId="49B9A4CF" w:rsidR="00652A1D" w:rsidRDefault="00B20600" w:rsidP="0046173D">
      <w:pPr>
        <w:ind w:firstLine="0"/>
        <w:rPr>
          <w:color w:val="000000" w:themeColor="text1"/>
        </w:rPr>
      </w:pPr>
      <w:r w:rsidRPr="00855E87">
        <w:rPr>
          <w:color w:val="000000" w:themeColor="text1"/>
        </w:rPr>
        <w:t>Totalt har vi skickat våra tränare på utbildning</w:t>
      </w:r>
      <w:r>
        <w:rPr>
          <w:color w:val="000000" w:themeColor="text1"/>
        </w:rPr>
        <w:t xml:space="preserve"> till en kostnad av 1</w:t>
      </w:r>
      <w:r w:rsidR="00BA5258">
        <w:rPr>
          <w:color w:val="000000" w:themeColor="text1"/>
        </w:rPr>
        <w:t>48</w:t>
      </w:r>
      <w:r>
        <w:rPr>
          <w:color w:val="000000" w:themeColor="text1"/>
        </w:rPr>
        <w:t> </w:t>
      </w:r>
      <w:r w:rsidR="00EA1A16">
        <w:rPr>
          <w:color w:val="000000" w:themeColor="text1"/>
        </w:rPr>
        <w:t>500</w:t>
      </w:r>
      <w:r>
        <w:rPr>
          <w:color w:val="000000" w:themeColor="text1"/>
        </w:rPr>
        <w:t>kr. Utbildningarna arrangeras av Svenska Gymnastikförbundet.</w:t>
      </w:r>
    </w:p>
    <w:p w14:paraId="10C5BE26" w14:textId="77777777" w:rsidR="008825EC" w:rsidRDefault="008825EC" w:rsidP="006110CD">
      <w:pPr>
        <w:pStyle w:val="Rubrik2"/>
      </w:pPr>
    </w:p>
    <w:p w14:paraId="194EEF2D" w14:textId="77777777" w:rsidR="008825EC" w:rsidRDefault="008825EC" w:rsidP="006110CD">
      <w:pPr>
        <w:pStyle w:val="Rubrik2"/>
      </w:pPr>
    </w:p>
    <w:p w14:paraId="4A3886C8" w14:textId="77777777" w:rsidR="008825EC" w:rsidRDefault="008825EC" w:rsidP="006110CD">
      <w:pPr>
        <w:pStyle w:val="Rubrik2"/>
      </w:pPr>
    </w:p>
    <w:p w14:paraId="505477DE" w14:textId="77777777" w:rsidR="008825EC" w:rsidRDefault="008825EC" w:rsidP="006110CD">
      <w:pPr>
        <w:pStyle w:val="Rubrik2"/>
      </w:pPr>
    </w:p>
    <w:p w14:paraId="0CAE88FF" w14:textId="77777777" w:rsidR="008825EC" w:rsidRDefault="008825EC" w:rsidP="006110CD">
      <w:pPr>
        <w:pStyle w:val="Rubrik2"/>
      </w:pPr>
    </w:p>
    <w:p w14:paraId="2C6623E6" w14:textId="53876806" w:rsidR="00DC0B26" w:rsidRPr="006110CD" w:rsidRDefault="00DC0B26" w:rsidP="006110CD">
      <w:pPr>
        <w:pStyle w:val="Rubrik2"/>
      </w:pPr>
      <w:bookmarkStart w:id="17" w:name="_Toc96943437"/>
      <w:r w:rsidRPr="006110CD">
        <w:lastRenderedPageBreak/>
        <w:t>Tillväxt</w:t>
      </w:r>
      <w:bookmarkEnd w:id="17"/>
    </w:p>
    <w:p w14:paraId="657BFC07" w14:textId="77777777" w:rsidR="00DC0B26" w:rsidRPr="00AC7AD4" w:rsidRDefault="00DC0B26" w:rsidP="006110CD">
      <w:pPr>
        <w:ind w:firstLine="0"/>
        <w:rPr>
          <w:rFonts w:ascii="Cambria" w:hAnsi="Cambria"/>
          <w:b/>
          <w:bCs/>
          <w:sz w:val="24"/>
          <w:szCs w:val="24"/>
        </w:rPr>
      </w:pPr>
      <w:r w:rsidRPr="00EF03EF">
        <w:rPr>
          <w:rFonts w:ascii="Cambria" w:hAnsi="Cambria"/>
          <w:b/>
          <w:bCs/>
          <w:noProof/>
          <w:sz w:val="24"/>
          <w:szCs w:val="24"/>
        </w:rPr>
        <w:drawing>
          <wp:inline distT="0" distB="0" distL="0" distR="0" wp14:anchorId="608091B3" wp14:editId="3F627537">
            <wp:extent cx="1981200" cy="2389505"/>
            <wp:effectExtent l="0" t="0" r="12700" b="10795"/>
            <wp:docPr id="1" name="Diagram 1">
              <a:extLst xmlns:a="http://schemas.openxmlformats.org/drawingml/2006/main">
                <a:ext uri="{FF2B5EF4-FFF2-40B4-BE49-F238E27FC236}">
                  <a16:creationId xmlns:a16="http://schemas.microsoft.com/office/drawing/2014/main" id="{E8975BBA-F149-974A-95E1-DE0191D4606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Pr="0091426E">
        <w:rPr>
          <w:noProof/>
        </w:rPr>
        <w:drawing>
          <wp:inline distT="0" distB="0" distL="0" distR="0" wp14:anchorId="3F379C1E" wp14:editId="536CFC45">
            <wp:extent cx="1911350" cy="2389505"/>
            <wp:effectExtent l="0" t="0" r="6350" b="10795"/>
            <wp:docPr id="5" name="Diagram 5">
              <a:extLst xmlns:a="http://schemas.openxmlformats.org/drawingml/2006/main">
                <a:ext uri="{FF2B5EF4-FFF2-40B4-BE49-F238E27FC236}">
                  <a16:creationId xmlns:a16="http://schemas.microsoft.com/office/drawing/2014/main" id="{3BE085EE-5134-3948-8C0B-004F64E3409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Pr="005D6E90">
        <w:rPr>
          <w:noProof/>
        </w:rPr>
        <w:drawing>
          <wp:inline distT="0" distB="0" distL="0" distR="0" wp14:anchorId="1716C6F3" wp14:editId="5FDB109F">
            <wp:extent cx="1828800" cy="2383790"/>
            <wp:effectExtent l="0" t="0" r="12700" b="16510"/>
            <wp:docPr id="4" name="Diagram 4">
              <a:extLst xmlns:a="http://schemas.openxmlformats.org/drawingml/2006/main">
                <a:ext uri="{FF2B5EF4-FFF2-40B4-BE49-F238E27FC236}">
                  <a16:creationId xmlns:a16="http://schemas.microsoft.com/office/drawing/2014/main" id="{8C094CEC-61AA-FA42-A5C8-5157E0E3D6C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097D9F5" w14:textId="77777777" w:rsidR="006110CD" w:rsidRDefault="006110CD" w:rsidP="006110CD">
      <w:pPr>
        <w:ind w:firstLine="0"/>
        <w:rPr>
          <w:rStyle w:val="Rubrik2Char"/>
        </w:rPr>
      </w:pPr>
    </w:p>
    <w:p w14:paraId="6EDA04E9" w14:textId="31512226" w:rsidR="001A6D6C" w:rsidRDefault="001A6D6C" w:rsidP="0046173D">
      <w:pPr>
        <w:ind w:firstLine="0"/>
      </w:pPr>
      <w:bookmarkStart w:id="18" w:name="_Toc96943438"/>
      <w:r w:rsidRPr="001D396B">
        <w:rPr>
          <w:rStyle w:val="Rubrik2Char"/>
        </w:rPr>
        <w:t>Utmaningar och förbättringsområden</w:t>
      </w:r>
      <w:bookmarkEnd w:id="18"/>
      <w:r>
        <w:br/>
      </w:r>
      <w:r w:rsidRPr="459D993D">
        <w:t>Ett stort påverkansarbete har bedrivits kring Mälaröhallens situation med halltider, situationen är att gymnastiken är den enda sporten som tilldelas två lag/timme. Det är trångt och det går inte att bedriva säker gymnastik på ett önskvärt sätt.</w:t>
      </w:r>
      <w:r>
        <w:br/>
      </w:r>
      <w:r w:rsidRPr="459D993D">
        <w:t>Vi har arbetat med detta på bred front, både mot tjänstemän och politiker. Tjänstemännen har utlovat att ett arbete kring detta ska påbörjas i början på 2021</w:t>
      </w:r>
      <w:r>
        <w:t xml:space="preserve"> dock kan vi konstatera att det i slutet av 2021 fortfarande inte var klart.</w:t>
      </w:r>
    </w:p>
    <w:p w14:paraId="6447A611" w14:textId="77777777" w:rsidR="00980FC4" w:rsidRDefault="00980FC4" w:rsidP="0046173D"/>
    <w:p w14:paraId="48FCFC41" w14:textId="6517FCBC" w:rsidR="00DC0B26" w:rsidRDefault="001A6D6C" w:rsidP="0046173D">
      <w:pPr>
        <w:ind w:firstLine="0"/>
      </w:pPr>
      <w:r>
        <w:t>I september började vi arbeta med en framtida sammanslagning med föreningen Chase Freerun som under 2022 ska läggas ner. För att detta ska bli bra behöver ett större arbete göras för inkludering av alla våra tre sporter i föreningen. Vi behöver jobba med förändring och förankring av organisation, struktur, språkbruk och kommunikation.</w:t>
      </w:r>
    </w:p>
    <w:p w14:paraId="478F6AE9" w14:textId="77777777" w:rsidR="001A6D6C" w:rsidRDefault="001A6D6C" w:rsidP="001A6D6C">
      <w:pPr>
        <w:rPr>
          <w:rFonts w:ascii="Cambria" w:hAnsi="Cambria"/>
          <w:sz w:val="24"/>
          <w:szCs w:val="24"/>
        </w:rPr>
      </w:pPr>
    </w:p>
    <w:p w14:paraId="383D226E" w14:textId="77777777" w:rsidR="001A6D6C" w:rsidRDefault="001A6D6C" w:rsidP="001A6D6C">
      <w:pPr>
        <w:rPr>
          <w:rFonts w:ascii="Cambria" w:hAnsi="Cambria"/>
          <w:sz w:val="24"/>
          <w:szCs w:val="24"/>
        </w:rPr>
      </w:pPr>
    </w:p>
    <w:p w14:paraId="73F34687" w14:textId="77777777" w:rsidR="001A6D6C" w:rsidRDefault="001A6D6C" w:rsidP="001A6D6C">
      <w:pPr>
        <w:rPr>
          <w:rFonts w:ascii="Cambria" w:hAnsi="Cambria"/>
          <w:sz w:val="24"/>
          <w:szCs w:val="24"/>
        </w:rPr>
      </w:pPr>
    </w:p>
    <w:p w14:paraId="3FF191CB" w14:textId="77777777" w:rsidR="001A6D6C" w:rsidRDefault="001A6D6C" w:rsidP="001A6D6C">
      <w:pPr>
        <w:rPr>
          <w:rFonts w:ascii="Cambria" w:hAnsi="Cambria"/>
          <w:sz w:val="24"/>
          <w:szCs w:val="24"/>
        </w:rPr>
      </w:pPr>
    </w:p>
    <w:p w14:paraId="22E8099F" w14:textId="77777777" w:rsidR="001A6D6C" w:rsidRDefault="001A6D6C" w:rsidP="001A6D6C">
      <w:pPr>
        <w:rPr>
          <w:rFonts w:ascii="Cambria" w:hAnsi="Cambria"/>
          <w:sz w:val="24"/>
          <w:szCs w:val="24"/>
        </w:rPr>
      </w:pPr>
    </w:p>
    <w:p w14:paraId="547D8C32" w14:textId="77777777" w:rsidR="001A6D6C" w:rsidRDefault="001A6D6C" w:rsidP="001A6D6C">
      <w:pPr>
        <w:rPr>
          <w:rFonts w:ascii="Cambria" w:hAnsi="Cambria"/>
          <w:sz w:val="24"/>
          <w:szCs w:val="24"/>
        </w:rPr>
      </w:pPr>
    </w:p>
    <w:p w14:paraId="75A00BCB" w14:textId="77777777" w:rsidR="001A6D6C" w:rsidRDefault="001A6D6C" w:rsidP="001A6D6C">
      <w:pPr>
        <w:rPr>
          <w:rFonts w:ascii="Cambria" w:hAnsi="Cambria"/>
          <w:sz w:val="24"/>
          <w:szCs w:val="24"/>
        </w:rPr>
      </w:pPr>
    </w:p>
    <w:p w14:paraId="232DC333" w14:textId="77777777" w:rsidR="001A6D6C" w:rsidRPr="000F7786" w:rsidRDefault="001A6D6C" w:rsidP="001A6D6C">
      <w:pPr>
        <w:rPr>
          <w:rFonts w:ascii="Cambria" w:hAnsi="Cambria"/>
          <w:sz w:val="24"/>
          <w:szCs w:val="24"/>
        </w:rPr>
      </w:pPr>
    </w:p>
    <w:p w14:paraId="70F49DDA" w14:textId="77777777" w:rsidR="00C16A93" w:rsidRDefault="00C16A93" w:rsidP="4D3D7C4E">
      <w:pPr>
        <w:pStyle w:val="paragraph"/>
        <w:spacing w:before="0" w:beforeAutospacing="0" w:after="0" w:afterAutospacing="0"/>
        <w:textAlignment w:val="baseline"/>
        <w:rPr>
          <w:rFonts w:ascii="Cambria" w:hAnsi="Cambria"/>
        </w:rPr>
      </w:pPr>
    </w:p>
    <w:p w14:paraId="5D286FF0" w14:textId="77777777" w:rsidR="00DC0B26" w:rsidRDefault="00DC0B26" w:rsidP="4D3D7C4E">
      <w:pPr>
        <w:pStyle w:val="paragraph"/>
        <w:spacing w:before="0" w:beforeAutospacing="0" w:after="0" w:afterAutospacing="0"/>
        <w:textAlignment w:val="baseline"/>
        <w:rPr>
          <w:rFonts w:ascii="Cambria" w:hAnsi="Cambria"/>
          <w:b/>
          <w:bCs/>
        </w:rPr>
      </w:pPr>
    </w:p>
    <w:p w14:paraId="0B70AEF0" w14:textId="77777777" w:rsidR="0046173D" w:rsidRDefault="0046173D" w:rsidP="0056530D">
      <w:pPr>
        <w:pStyle w:val="Rubrik1"/>
      </w:pPr>
    </w:p>
    <w:p w14:paraId="0165D2EB" w14:textId="77777777" w:rsidR="008825EC" w:rsidRDefault="008825EC" w:rsidP="0056530D">
      <w:pPr>
        <w:pStyle w:val="Rubrik1"/>
      </w:pPr>
    </w:p>
    <w:p w14:paraId="71E7BC5B" w14:textId="5BD47A54" w:rsidR="00DC0B26" w:rsidRPr="0056530D" w:rsidRDefault="008825EC" w:rsidP="0056530D">
      <w:pPr>
        <w:pStyle w:val="Rubrik1"/>
      </w:pPr>
      <w:bookmarkStart w:id="19" w:name="_Toc96943439"/>
      <w:r>
        <w:lastRenderedPageBreak/>
        <w:t>A</w:t>
      </w:r>
      <w:r w:rsidR="00DC0B26">
        <w:t>rrangemang och aktiviteter</w:t>
      </w:r>
      <w:bookmarkEnd w:id="19"/>
    </w:p>
    <w:p w14:paraId="174BB7ED" w14:textId="1DE29BF7" w:rsidR="00C377AB" w:rsidRPr="000153D4" w:rsidRDefault="007459A7" w:rsidP="000153D4">
      <w:pPr>
        <w:pStyle w:val="Rubrik2"/>
        <w:rPr>
          <w:b w:val="0"/>
        </w:rPr>
      </w:pPr>
      <w:bookmarkStart w:id="20" w:name="_Toc96943440"/>
      <w:r>
        <w:t>MG Camp och arrangemang</w:t>
      </w:r>
      <w:bookmarkEnd w:id="20"/>
    </w:p>
    <w:tbl>
      <w:tblPr>
        <w:tblStyle w:val="Tabellrutnt"/>
        <w:tblW w:w="0" w:type="auto"/>
        <w:tblLook w:val="04A0" w:firstRow="1" w:lastRow="0" w:firstColumn="1" w:lastColumn="0" w:noHBand="0" w:noVBand="1"/>
      </w:tblPr>
      <w:tblGrid>
        <w:gridCol w:w="1191"/>
        <w:gridCol w:w="3248"/>
        <w:gridCol w:w="1252"/>
        <w:gridCol w:w="3371"/>
      </w:tblGrid>
      <w:tr w:rsidR="001E511C" w14:paraId="6074B120" w14:textId="1AADD91E" w:rsidTr="003F5867">
        <w:tc>
          <w:tcPr>
            <w:tcW w:w="1128" w:type="dxa"/>
          </w:tcPr>
          <w:p w14:paraId="606C75D1" w14:textId="7CFFA45E" w:rsidR="001E511C" w:rsidRDefault="00356C9A" w:rsidP="0046173D">
            <w:pPr>
              <w:rPr>
                <w:rFonts w:ascii="Cambria" w:hAnsi="Cambria"/>
              </w:rPr>
            </w:pPr>
            <w:r>
              <w:t>Datum</w:t>
            </w:r>
          </w:p>
        </w:tc>
        <w:tc>
          <w:tcPr>
            <w:tcW w:w="3284" w:type="dxa"/>
          </w:tcPr>
          <w:p w14:paraId="3BF0CEC8" w14:textId="5A29D02C" w:rsidR="001E511C" w:rsidRDefault="002C06B6" w:rsidP="0046173D">
            <w:pPr>
              <w:rPr>
                <w:rFonts w:ascii="Cambria" w:hAnsi="Cambria"/>
              </w:rPr>
            </w:pPr>
            <w:r>
              <w:t xml:space="preserve">MG Camp </w:t>
            </w:r>
            <w:r>
              <w:br/>
            </w:r>
          </w:p>
        </w:tc>
        <w:tc>
          <w:tcPr>
            <w:tcW w:w="1253" w:type="dxa"/>
          </w:tcPr>
          <w:p w14:paraId="2039B22A" w14:textId="485471A3" w:rsidR="002C06B6" w:rsidRDefault="00356C9A" w:rsidP="0046173D">
            <w:pPr>
              <w:rPr>
                <w:rFonts w:ascii="Cambria" w:hAnsi="Cambria"/>
              </w:rPr>
            </w:pPr>
            <w:r>
              <w:t>Datum</w:t>
            </w:r>
          </w:p>
        </w:tc>
        <w:tc>
          <w:tcPr>
            <w:tcW w:w="3397" w:type="dxa"/>
          </w:tcPr>
          <w:p w14:paraId="3334767D" w14:textId="77777777" w:rsidR="001E511C" w:rsidRDefault="002C06B6" w:rsidP="0046173D">
            <w:r>
              <w:t>Arrangemang</w:t>
            </w:r>
          </w:p>
          <w:p w14:paraId="1A6F1B62" w14:textId="3A4AB6DE" w:rsidR="002C06B6" w:rsidRPr="002C06B6" w:rsidRDefault="002C06B6" w:rsidP="0046173D"/>
        </w:tc>
      </w:tr>
      <w:tr w:rsidR="00356C9A" w14:paraId="4B56CD62" w14:textId="1CD3069E" w:rsidTr="003F5867">
        <w:tc>
          <w:tcPr>
            <w:tcW w:w="1128" w:type="dxa"/>
          </w:tcPr>
          <w:p w14:paraId="52201C9E" w14:textId="77777777" w:rsidR="00356C9A" w:rsidRPr="000F45A4" w:rsidRDefault="00356C9A" w:rsidP="000153D4">
            <w:pPr>
              <w:ind w:firstLine="0"/>
            </w:pPr>
            <w:proofErr w:type="gramStart"/>
            <w:r w:rsidRPr="000F45A4">
              <w:t>6-9</w:t>
            </w:r>
            <w:proofErr w:type="gramEnd"/>
            <w:r w:rsidRPr="000F45A4">
              <w:t>/4</w:t>
            </w:r>
          </w:p>
          <w:p w14:paraId="7804B44B" w14:textId="77777777" w:rsidR="00356C9A" w:rsidRPr="000F45A4" w:rsidRDefault="00356C9A" w:rsidP="0046173D"/>
          <w:p w14:paraId="0BFA1141" w14:textId="77777777" w:rsidR="00356C9A" w:rsidRPr="000F45A4" w:rsidRDefault="00356C9A" w:rsidP="0046173D"/>
          <w:p w14:paraId="6E707550" w14:textId="77777777" w:rsidR="00356C9A" w:rsidRPr="000F45A4" w:rsidRDefault="00356C9A" w:rsidP="000153D4">
            <w:pPr>
              <w:ind w:firstLine="0"/>
            </w:pPr>
            <w:proofErr w:type="gramStart"/>
            <w:r w:rsidRPr="000F45A4">
              <w:t>16-18</w:t>
            </w:r>
            <w:proofErr w:type="gramEnd"/>
            <w:r w:rsidRPr="000F45A4">
              <w:t>/6</w:t>
            </w:r>
          </w:p>
          <w:p w14:paraId="2BD6BCF5" w14:textId="77777777" w:rsidR="00356C9A" w:rsidRPr="000F45A4" w:rsidRDefault="00356C9A" w:rsidP="0046173D"/>
          <w:p w14:paraId="0EB7EA5F" w14:textId="77777777" w:rsidR="00356C9A" w:rsidRPr="000F45A4" w:rsidRDefault="00356C9A" w:rsidP="0046173D"/>
          <w:p w14:paraId="5E7ED583" w14:textId="77777777" w:rsidR="00356C9A" w:rsidRPr="000F45A4" w:rsidRDefault="00356C9A" w:rsidP="0046173D"/>
          <w:p w14:paraId="0D6A0BC6" w14:textId="77777777" w:rsidR="00356C9A" w:rsidRPr="000F45A4" w:rsidRDefault="00356C9A" w:rsidP="000153D4">
            <w:pPr>
              <w:ind w:firstLine="0"/>
            </w:pPr>
            <w:r w:rsidRPr="000F45A4">
              <w:t>11/</w:t>
            </w:r>
            <w:proofErr w:type="gramStart"/>
            <w:r w:rsidRPr="000F45A4">
              <w:t>13-8</w:t>
            </w:r>
            <w:proofErr w:type="gramEnd"/>
          </w:p>
          <w:p w14:paraId="4E5AE6A8" w14:textId="77777777" w:rsidR="00356C9A" w:rsidRPr="000F45A4" w:rsidRDefault="00356C9A" w:rsidP="0046173D"/>
          <w:p w14:paraId="2A1EEF80" w14:textId="77777777" w:rsidR="00356C9A" w:rsidRPr="000F45A4" w:rsidRDefault="00356C9A" w:rsidP="000153D4">
            <w:pPr>
              <w:ind w:firstLine="0"/>
            </w:pPr>
            <w:r w:rsidRPr="000F45A4">
              <w:t>30/</w:t>
            </w:r>
            <w:proofErr w:type="gramStart"/>
            <w:r w:rsidRPr="000F45A4">
              <w:t>10 -2</w:t>
            </w:r>
            <w:proofErr w:type="gramEnd"/>
            <w:r w:rsidRPr="000F45A4">
              <w:t xml:space="preserve">/11 </w:t>
            </w:r>
          </w:p>
          <w:p w14:paraId="6D03344E" w14:textId="77777777" w:rsidR="00356C9A" w:rsidRPr="000F45A4" w:rsidRDefault="00356C9A" w:rsidP="0046173D"/>
          <w:p w14:paraId="00C41974" w14:textId="77777777" w:rsidR="003F5867" w:rsidRPr="000F45A4" w:rsidRDefault="003F5867" w:rsidP="0046173D"/>
          <w:p w14:paraId="5D918A58" w14:textId="5EFBE66F" w:rsidR="00356C9A" w:rsidRPr="000F45A4" w:rsidRDefault="00356C9A" w:rsidP="000153D4">
            <w:pPr>
              <w:ind w:firstLine="0"/>
            </w:pPr>
            <w:proofErr w:type="gramStart"/>
            <w:r w:rsidRPr="000F45A4">
              <w:t>1-5</w:t>
            </w:r>
            <w:proofErr w:type="gramEnd"/>
            <w:r w:rsidRPr="000F45A4">
              <w:t>/3</w:t>
            </w:r>
          </w:p>
          <w:p w14:paraId="77BBF77B" w14:textId="2EFA90CB" w:rsidR="00356C9A" w:rsidRPr="00EB3CA5" w:rsidRDefault="00356C9A" w:rsidP="0046173D">
            <w:pPr>
              <w:rPr>
                <w:rFonts w:ascii="Cambria" w:hAnsi="Cambria"/>
              </w:rPr>
            </w:pPr>
          </w:p>
        </w:tc>
        <w:tc>
          <w:tcPr>
            <w:tcW w:w="3284" w:type="dxa"/>
          </w:tcPr>
          <w:p w14:paraId="06F34374" w14:textId="0A22CA5D" w:rsidR="00356C9A" w:rsidRPr="000F45A4" w:rsidRDefault="00356C9A" w:rsidP="000153D4">
            <w:pPr>
              <w:ind w:firstLine="0"/>
            </w:pPr>
            <w:r w:rsidRPr="000F45A4">
              <w:t xml:space="preserve">Påsklov i </w:t>
            </w:r>
            <w:proofErr w:type="spellStart"/>
            <w:r w:rsidRPr="000F45A4">
              <w:t>MH</w:t>
            </w:r>
            <w:proofErr w:type="spellEnd"/>
            <w:r w:rsidRPr="000F45A4">
              <w:t xml:space="preserve"> med begränsningar och endast lagvis.</w:t>
            </w:r>
          </w:p>
          <w:p w14:paraId="3D6F7E3A" w14:textId="77777777" w:rsidR="00356C9A" w:rsidRPr="000F45A4" w:rsidRDefault="00356C9A" w:rsidP="0046173D"/>
          <w:p w14:paraId="794A3CAD" w14:textId="417737E0" w:rsidR="00356C9A" w:rsidRPr="000F45A4" w:rsidRDefault="00356C9A" w:rsidP="000153D4">
            <w:pPr>
              <w:ind w:firstLine="0"/>
            </w:pPr>
            <w:r w:rsidRPr="000F45A4">
              <w:t xml:space="preserve">Juniläger i </w:t>
            </w:r>
            <w:proofErr w:type="spellStart"/>
            <w:r w:rsidRPr="000F45A4">
              <w:t>MH</w:t>
            </w:r>
            <w:proofErr w:type="spellEnd"/>
            <w:r w:rsidRPr="000F45A4">
              <w:t xml:space="preserve"> med begränsning på antal deltagare.</w:t>
            </w:r>
          </w:p>
          <w:p w14:paraId="3006AF3C" w14:textId="77777777" w:rsidR="00356C9A" w:rsidRPr="000F45A4" w:rsidRDefault="00356C9A" w:rsidP="0046173D"/>
          <w:p w14:paraId="0B7D6A57" w14:textId="77B29FC0" w:rsidR="00356C9A" w:rsidRPr="000F45A4" w:rsidRDefault="00356C9A" w:rsidP="000153D4">
            <w:pPr>
              <w:ind w:firstLine="0"/>
            </w:pPr>
            <w:r w:rsidRPr="000F45A4">
              <w:t xml:space="preserve">Augustiläger i </w:t>
            </w:r>
            <w:proofErr w:type="spellStart"/>
            <w:r w:rsidRPr="000F45A4">
              <w:t>MH</w:t>
            </w:r>
            <w:proofErr w:type="spellEnd"/>
            <w:r w:rsidRPr="000F45A4">
              <w:t xml:space="preserve"> med begränsat antal deltagare.</w:t>
            </w:r>
          </w:p>
          <w:p w14:paraId="65654167" w14:textId="77777777" w:rsidR="00356C9A" w:rsidRPr="000F45A4" w:rsidRDefault="00356C9A" w:rsidP="0046173D"/>
          <w:p w14:paraId="788AF64A" w14:textId="55D68362" w:rsidR="00356C9A" w:rsidRPr="000F45A4" w:rsidRDefault="00356C9A" w:rsidP="000153D4">
            <w:pPr>
              <w:ind w:firstLine="0"/>
            </w:pPr>
            <w:r w:rsidRPr="000F45A4">
              <w:t xml:space="preserve">Luleåläger (tåg), 28 gymnaster födda </w:t>
            </w:r>
            <w:proofErr w:type="gramStart"/>
            <w:r w:rsidRPr="000F45A4">
              <w:t>2010-2005</w:t>
            </w:r>
            <w:proofErr w:type="gramEnd"/>
            <w:r w:rsidRPr="000F45A4">
              <w:t>.</w:t>
            </w:r>
          </w:p>
          <w:p w14:paraId="061767FA" w14:textId="77777777" w:rsidR="00356C9A" w:rsidRPr="000F45A4" w:rsidRDefault="00356C9A" w:rsidP="0046173D">
            <w:pPr>
              <w:rPr>
                <w:color w:val="FF0000"/>
              </w:rPr>
            </w:pPr>
          </w:p>
          <w:p w14:paraId="4AFC954C" w14:textId="3985D9A8" w:rsidR="00356C9A" w:rsidRPr="000F45A4" w:rsidRDefault="00356C9A" w:rsidP="000153D4">
            <w:pPr>
              <w:ind w:firstLine="0"/>
            </w:pPr>
            <w:r w:rsidRPr="000F45A4">
              <w:rPr>
                <w:color w:val="FF0000"/>
              </w:rPr>
              <w:t>Inställda</w:t>
            </w:r>
            <w:r w:rsidR="003F5867" w:rsidRPr="000F45A4">
              <w:rPr>
                <w:color w:val="FF0000"/>
              </w:rPr>
              <w:t xml:space="preserve"> läger</w:t>
            </w:r>
          </w:p>
          <w:p w14:paraId="56F85648" w14:textId="0187C217" w:rsidR="00356C9A" w:rsidRPr="000F45A4" w:rsidRDefault="00356C9A" w:rsidP="000153D4">
            <w:pPr>
              <w:ind w:firstLine="0"/>
            </w:pPr>
            <w:r w:rsidRPr="000F45A4">
              <w:t>Sportlov</w:t>
            </w:r>
          </w:p>
          <w:p w14:paraId="0112283E" w14:textId="4B23BC60" w:rsidR="00356C9A" w:rsidRDefault="00356C9A" w:rsidP="0046173D">
            <w:pPr>
              <w:rPr>
                <w:rFonts w:ascii="Cambria" w:hAnsi="Cambria"/>
              </w:rPr>
            </w:pPr>
          </w:p>
        </w:tc>
        <w:tc>
          <w:tcPr>
            <w:tcW w:w="1253" w:type="dxa"/>
          </w:tcPr>
          <w:p w14:paraId="1F7504E7" w14:textId="77777777" w:rsidR="00356C9A" w:rsidRPr="000F45A4" w:rsidRDefault="00356C9A" w:rsidP="000153D4">
            <w:pPr>
              <w:ind w:firstLine="0"/>
            </w:pPr>
            <w:r w:rsidRPr="000F45A4">
              <w:t>22/5</w:t>
            </w:r>
          </w:p>
          <w:p w14:paraId="162ECDF5" w14:textId="77777777" w:rsidR="00356C9A" w:rsidRPr="000F45A4" w:rsidRDefault="00356C9A" w:rsidP="0046173D"/>
          <w:p w14:paraId="6BE77022" w14:textId="77777777" w:rsidR="000153D4" w:rsidRPr="000F45A4" w:rsidRDefault="00F54EA2" w:rsidP="000153D4">
            <w:pPr>
              <w:ind w:firstLine="0"/>
            </w:pPr>
            <w:proofErr w:type="gramStart"/>
            <w:r w:rsidRPr="000F45A4">
              <w:t>28</w:t>
            </w:r>
            <w:r w:rsidR="009B1723" w:rsidRPr="000F45A4">
              <w:t>-2</w:t>
            </w:r>
            <w:proofErr w:type="gramEnd"/>
            <w:r w:rsidR="009B1723" w:rsidRPr="000F45A4">
              <w:t>/7</w:t>
            </w:r>
            <w:r w:rsidR="009B1723" w:rsidRPr="000F45A4">
              <w:br/>
              <w:t>5-9/7</w:t>
            </w:r>
            <w:r w:rsidR="000153D4" w:rsidRPr="000F45A4">
              <w:t xml:space="preserve"> </w:t>
            </w:r>
          </w:p>
          <w:p w14:paraId="4722B7E4" w14:textId="0B6990DF" w:rsidR="009B1723" w:rsidRPr="000F45A4" w:rsidRDefault="005D3979" w:rsidP="000153D4">
            <w:pPr>
              <w:ind w:firstLine="0"/>
            </w:pPr>
            <w:proofErr w:type="gramStart"/>
            <w:r w:rsidRPr="000F45A4">
              <w:t>19-23</w:t>
            </w:r>
            <w:proofErr w:type="gramEnd"/>
            <w:r w:rsidRPr="000F45A4">
              <w:t>/7</w:t>
            </w:r>
          </w:p>
          <w:p w14:paraId="559C594E" w14:textId="579DC33E" w:rsidR="005D3979" w:rsidRPr="000F45A4" w:rsidRDefault="005D3979" w:rsidP="000153D4">
            <w:pPr>
              <w:ind w:firstLine="0"/>
            </w:pPr>
            <w:proofErr w:type="gramStart"/>
            <w:r w:rsidRPr="000F45A4">
              <w:t>26-30</w:t>
            </w:r>
            <w:proofErr w:type="gramEnd"/>
            <w:r w:rsidRPr="000F45A4">
              <w:t>/7</w:t>
            </w:r>
          </w:p>
          <w:p w14:paraId="29912D93" w14:textId="77777777" w:rsidR="00356C9A" w:rsidRPr="000F45A4" w:rsidRDefault="00356C9A" w:rsidP="0046173D"/>
          <w:p w14:paraId="00009D97" w14:textId="77777777" w:rsidR="003F5867" w:rsidRPr="000F45A4" w:rsidRDefault="003F5867" w:rsidP="0046173D"/>
          <w:p w14:paraId="2C3F68AF" w14:textId="336D37C0" w:rsidR="00356C9A" w:rsidRPr="000F45A4" w:rsidRDefault="00A4260F" w:rsidP="000153D4">
            <w:pPr>
              <w:ind w:firstLine="0"/>
            </w:pPr>
            <w:proofErr w:type="gramStart"/>
            <w:r w:rsidRPr="000F45A4">
              <w:t>19-20</w:t>
            </w:r>
            <w:proofErr w:type="gramEnd"/>
            <w:r w:rsidRPr="000F45A4">
              <w:t>/9</w:t>
            </w:r>
          </w:p>
          <w:p w14:paraId="6B18BE86" w14:textId="77777777" w:rsidR="00A4260F" w:rsidRPr="000F45A4" w:rsidRDefault="00A4260F" w:rsidP="0046173D"/>
          <w:p w14:paraId="4D18F40F" w14:textId="77777777" w:rsidR="003F5867" w:rsidRPr="000F45A4" w:rsidRDefault="003F5867" w:rsidP="0046173D">
            <w:pPr>
              <w:ind w:firstLine="0"/>
            </w:pPr>
          </w:p>
          <w:p w14:paraId="0CC49E9D" w14:textId="32AA5F5B" w:rsidR="00A4260F" w:rsidRPr="000F45A4" w:rsidRDefault="00A4260F" w:rsidP="000153D4">
            <w:pPr>
              <w:ind w:firstLine="0"/>
            </w:pPr>
            <w:r w:rsidRPr="000F45A4">
              <w:t>Okt-dec</w:t>
            </w:r>
          </w:p>
          <w:p w14:paraId="4A16175A" w14:textId="77777777" w:rsidR="0046173D" w:rsidRPr="000F45A4" w:rsidRDefault="0046173D" w:rsidP="006930A1">
            <w:pPr>
              <w:ind w:firstLine="0"/>
            </w:pPr>
          </w:p>
          <w:p w14:paraId="0BB69C24" w14:textId="017A40D7" w:rsidR="00A4260F" w:rsidRPr="000F45A4" w:rsidRDefault="00A4260F" w:rsidP="000153D4">
            <w:pPr>
              <w:ind w:firstLine="0"/>
            </w:pPr>
            <w:r w:rsidRPr="000F45A4">
              <w:t>2/10</w:t>
            </w:r>
          </w:p>
          <w:p w14:paraId="0A3B5175" w14:textId="77777777" w:rsidR="00913F9A" w:rsidRPr="000F45A4" w:rsidRDefault="00913F9A" w:rsidP="0046173D"/>
          <w:p w14:paraId="33B43DD7" w14:textId="77777777" w:rsidR="00913F9A" w:rsidRPr="000F45A4" w:rsidRDefault="00913F9A" w:rsidP="0046173D"/>
          <w:p w14:paraId="68612444" w14:textId="77777777" w:rsidR="006930A1" w:rsidRDefault="006930A1" w:rsidP="0046173D">
            <w:pPr>
              <w:ind w:firstLine="0"/>
            </w:pPr>
          </w:p>
          <w:p w14:paraId="58F40B58" w14:textId="38F9F60D" w:rsidR="00913F9A" w:rsidRPr="000F45A4" w:rsidRDefault="00913F9A" w:rsidP="0046173D">
            <w:pPr>
              <w:ind w:firstLine="0"/>
            </w:pPr>
            <w:proofErr w:type="gramStart"/>
            <w:r w:rsidRPr="000F45A4">
              <w:t>1-5</w:t>
            </w:r>
            <w:proofErr w:type="gramEnd"/>
            <w:r w:rsidRPr="000F45A4">
              <w:t>/11</w:t>
            </w:r>
          </w:p>
          <w:p w14:paraId="3508B86A" w14:textId="4E4AFE33" w:rsidR="00BE5B28" w:rsidRPr="000F45A4" w:rsidRDefault="00BE5B28" w:rsidP="0046173D">
            <w:pPr>
              <w:ind w:firstLine="0"/>
            </w:pPr>
            <w:proofErr w:type="gramStart"/>
            <w:r w:rsidRPr="000F45A4">
              <w:t>20-2</w:t>
            </w:r>
            <w:r w:rsidR="00B05889" w:rsidRPr="000F45A4">
              <w:t>1</w:t>
            </w:r>
            <w:proofErr w:type="gramEnd"/>
            <w:r w:rsidRPr="000F45A4">
              <w:t>/12</w:t>
            </w:r>
          </w:p>
          <w:p w14:paraId="0A483826" w14:textId="77777777" w:rsidR="00BE5B28" w:rsidRPr="000F45A4" w:rsidRDefault="00BE5B28" w:rsidP="0046173D"/>
          <w:p w14:paraId="2788FA10" w14:textId="77777777" w:rsidR="0046173D" w:rsidRPr="000F45A4" w:rsidRDefault="0046173D" w:rsidP="006930A1">
            <w:pPr>
              <w:ind w:firstLine="0"/>
            </w:pPr>
          </w:p>
          <w:p w14:paraId="5509D76C" w14:textId="09B2B2FB" w:rsidR="00BE5B28" w:rsidRPr="000F45A4" w:rsidRDefault="00BE5B28" w:rsidP="000153D4">
            <w:pPr>
              <w:ind w:firstLine="0"/>
            </w:pPr>
            <w:r w:rsidRPr="000F45A4">
              <w:t>4/12</w:t>
            </w:r>
          </w:p>
          <w:p w14:paraId="65536A96" w14:textId="77777777" w:rsidR="00B05889" w:rsidRPr="000F45A4" w:rsidRDefault="00B05889" w:rsidP="006930A1">
            <w:pPr>
              <w:ind w:firstLine="0"/>
            </w:pPr>
          </w:p>
          <w:p w14:paraId="150AE4E1" w14:textId="77777777" w:rsidR="006930A1" w:rsidRDefault="006930A1" w:rsidP="000153D4">
            <w:pPr>
              <w:ind w:firstLine="0"/>
            </w:pPr>
          </w:p>
          <w:p w14:paraId="6914F318" w14:textId="2387350C" w:rsidR="00B05889" w:rsidRPr="000F45A4" w:rsidRDefault="00B05889" w:rsidP="000153D4">
            <w:pPr>
              <w:ind w:firstLine="0"/>
            </w:pPr>
            <w:r w:rsidRPr="000F45A4">
              <w:t>Jan-okt</w:t>
            </w:r>
          </w:p>
          <w:p w14:paraId="4D327389" w14:textId="77777777" w:rsidR="006930A1" w:rsidRDefault="006930A1" w:rsidP="000153D4">
            <w:pPr>
              <w:ind w:firstLine="0"/>
            </w:pPr>
          </w:p>
          <w:p w14:paraId="090EF8EB" w14:textId="052A9212" w:rsidR="00B05889" w:rsidRPr="000F45A4" w:rsidRDefault="00B05889" w:rsidP="000153D4">
            <w:pPr>
              <w:ind w:firstLine="0"/>
            </w:pPr>
            <w:r w:rsidRPr="000F45A4">
              <w:t>10/11/4</w:t>
            </w:r>
          </w:p>
          <w:p w14:paraId="4974F8A7" w14:textId="77777777" w:rsidR="00B05889" w:rsidRPr="000F45A4" w:rsidRDefault="00B05889" w:rsidP="0046173D"/>
          <w:p w14:paraId="5A7819A2" w14:textId="77777777" w:rsidR="00B05889" w:rsidRPr="000F45A4" w:rsidRDefault="00B05889" w:rsidP="000153D4">
            <w:pPr>
              <w:ind w:firstLine="0"/>
            </w:pPr>
            <w:r w:rsidRPr="000F45A4">
              <w:t>22/5</w:t>
            </w:r>
          </w:p>
          <w:p w14:paraId="557D8974" w14:textId="77777777" w:rsidR="00B05889" w:rsidRPr="000F45A4" w:rsidRDefault="00B05889" w:rsidP="0046173D"/>
          <w:p w14:paraId="309E7E0F" w14:textId="25C54BBE" w:rsidR="00B05889" w:rsidRPr="000F45A4" w:rsidRDefault="003F5867" w:rsidP="000153D4">
            <w:pPr>
              <w:ind w:firstLine="0"/>
            </w:pPr>
            <w:proofErr w:type="gramStart"/>
            <w:r w:rsidRPr="000F45A4">
              <w:t>22-23</w:t>
            </w:r>
            <w:proofErr w:type="gramEnd"/>
            <w:r w:rsidRPr="000F45A4">
              <w:t>/12</w:t>
            </w:r>
          </w:p>
        </w:tc>
        <w:tc>
          <w:tcPr>
            <w:tcW w:w="3397" w:type="dxa"/>
          </w:tcPr>
          <w:p w14:paraId="48E065C5" w14:textId="4FF971C9" w:rsidR="00356C9A" w:rsidRPr="000F45A4" w:rsidRDefault="00356C9A" w:rsidP="0046173D">
            <w:pPr>
              <w:ind w:firstLine="0"/>
              <w:rPr>
                <w:color w:val="000000" w:themeColor="text1"/>
              </w:rPr>
            </w:pPr>
            <w:r w:rsidRPr="000F45A4">
              <w:rPr>
                <w:color w:val="000000" w:themeColor="text1"/>
              </w:rPr>
              <w:t>MG Show 2020 Digitalt.</w:t>
            </w:r>
          </w:p>
          <w:p w14:paraId="63AD1ABE" w14:textId="77777777" w:rsidR="00356C9A" w:rsidRPr="000F45A4" w:rsidRDefault="00356C9A" w:rsidP="0046173D">
            <w:pPr>
              <w:rPr>
                <w:color w:val="000000" w:themeColor="text1"/>
              </w:rPr>
            </w:pPr>
          </w:p>
          <w:p w14:paraId="02E7E59C" w14:textId="77777777" w:rsidR="00356C9A" w:rsidRPr="000F45A4" w:rsidRDefault="00356C9A" w:rsidP="0046173D">
            <w:pPr>
              <w:ind w:firstLine="0"/>
              <w:rPr>
                <w:rStyle w:val="normaltextrun"/>
                <w:color w:val="000000" w:themeColor="text1"/>
              </w:rPr>
            </w:pPr>
            <w:r w:rsidRPr="000F45A4">
              <w:rPr>
                <w:rStyle w:val="normaltextrun"/>
                <w:color w:val="000000" w:themeColor="text1"/>
              </w:rPr>
              <w:t>Sommarlovsträningar gratis i 4 veckor med stöd av kommunen.</w:t>
            </w:r>
          </w:p>
          <w:p w14:paraId="15604B72" w14:textId="77777777" w:rsidR="00356C9A" w:rsidRPr="000F45A4" w:rsidRDefault="00356C9A" w:rsidP="0046173D">
            <w:pPr>
              <w:rPr>
                <w:rStyle w:val="normaltextrun"/>
                <w:color w:val="000000" w:themeColor="text1"/>
              </w:rPr>
            </w:pPr>
          </w:p>
          <w:p w14:paraId="7F9D2A90" w14:textId="77777777" w:rsidR="005D3979" w:rsidRPr="000F45A4" w:rsidRDefault="005D3979" w:rsidP="0046173D">
            <w:pPr>
              <w:rPr>
                <w:color w:val="000000" w:themeColor="text1"/>
              </w:rPr>
            </w:pPr>
          </w:p>
          <w:p w14:paraId="264497FB" w14:textId="77777777" w:rsidR="005D3979" w:rsidRPr="000F45A4" w:rsidRDefault="005D3979" w:rsidP="0046173D">
            <w:pPr>
              <w:rPr>
                <w:color w:val="000000" w:themeColor="text1"/>
              </w:rPr>
            </w:pPr>
          </w:p>
          <w:p w14:paraId="2A3B099E" w14:textId="310DB698" w:rsidR="00356C9A" w:rsidRPr="000F45A4" w:rsidRDefault="00356C9A" w:rsidP="0046173D">
            <w:pPr>
              <w:ind w:firstLine="0"/>
              <w:rPr>
                <w:color w:val="000000" w:themeColor="text1"/>
              </w:rPr>
            </w:pPr>
            <w:r w:rsidRPr="000F45A4">
              <w:rPr>
                <w:color w:val="000000" w:themeColor="text1"/>
              </w:rPr>
              <w:t>Specialträningar i Mälaröhallen för alla lag som önskar stöd av anställda tränare.</w:t>
            </w:r>
          </w:p>
          <w:p w14:paraId="35ECBB88" w14:textId="77777777" w:rsidR="00356C9A" w:rsidRPr="000F45A4" w:rsidRDefault="00356C9A" w:rsidP="0046173D">
            <w:pPr>
              <w:rPr>
                <w:color w:val="000000" w:themeColor="text1"/>
              </w:rPr>
            </w:pPr>
          </w:p>
          <w:p w14:paraId="55E30EAC" w14:textId="5885B6E7" w:rsidR="00356C9A" w:rsidRPr="000F45A4" w:rsidRDefault="00356C9A" w:rsidP="0046173D">
            <w:pPr>
              <w:ind w:firstLine="0"/>
              <w:rPr>
                <w:color w:val="000000" w:themeColor="text1"/>
              </w:rPr>
            </w:pPr>
            <w:r w:rsidRPr="000F45A4">
              <w:rPr>
                <w:color w:val="000000" w:themeColor="text1"/>
              </w:rPr>
              <w:t>Fokusträningar</w:t>
            </w:r>
            <w:r w:rsidR="00A4260F" w:rsidRPr="000F45A4">
              <w:rPr>
                <w:color w:val="000000" w:themeColor="text1"/>
              </w:rPr>
              <w:t>.</w:t>
            </w:r>
          </w:p>
          <w:p w14:paraId="02B6B428" w14:textId="77777777" w:rsidR="00356C9A" w:rsidRPr="000F45A4" w:rsidRDefault="00356C9A" w:rsidP="0046173D">
            <w:pPr>
              <w:rPr>
                <w:color w:val="000000" w:themeColor="text1"/>
              </w:rPr>
            </w:pPr>
          </w:p>
          <w:p w14:paraId="362A0393" w14:textId="21681917" w:rsidR="00356C9A" w:rsidRPr="000F45A4" w:rsidRDefault="00356C9A" w:rsidP="0046173D">
            <w:pPr>
              <w:ind w:firstLine="0"/>
            </w:pPr>
            <w:r w:rsidRPr="000F45A4">
              <w:t>Minicupen</w:t>
            </w:r>
            <w:r w:rsidR="00A4260F" w:rsidRPr="000F45A4">
              <w:t xml:space="preserve"> - </w:t>
            </w:r>
            <w:r w:rsidRPr="000F45A4">
              <w:t>Detta blev ett klubbmästerskap med 13 av våra egna lag deltagande.</w:t>
            </w:r>
          </w:p>
          <w:p w14:paraId="04D7FC38" w14:textId="77777777" w:rsidR="00356C9A" w:rsidRPr="000F45A4" w:rsidRDefault="00356C9A" w:rsidP="0046173D">
            <w:pPr>
              <w:rPr>
                <w:color w:val="000000" w:themeColor="text1"/>
              </w:rPr>
            </w:pPr>
          </w:p>
          <w:p w14:paraId="6CF3A457" w14:textId="77777777" w:rsidR="00356C9A" w:rsidRPr="000F45A4" w:rsidRDefault="00356C9A" w:rsidP="0046173D">
            <w:pPr>
              <w:ind w:firstLine="0"/>
              <w:rPr>
                <w:rStyle w:val="normaltextrun"/>
                <w:color w:val="000000" w:themeColor="text1"/>
              </w:rPr>
            </w:pPr>
            <w:r w:rsidRPr="000F45A4">
              <w:rPr>
                <w:rStyle w:val="normaltextrun"/>
                <w:color w:val="000000" w:themeColor="text1"/>
              </w:rPr>
              <w:t>Höst &amp; - jullovsträningar gratis med stöd av kommunen och i samarbete med Chase Freerun.</w:t>
            </w:r>
          </w:p>
          <w:p w14:paraId="7DB2A5C9" w14:textId="77777777" w:rsidR="00BE5B28" w:rsidRPr="000F45A4" w:rsidRDefault="00BE5B28" w:rsidP="0046173D"/>
          <w:p w14:paraId="18AD1C12" w14:textId="3901309C" w:rsidR="00356C9A" w:rsidRPr="000F45A4" w:rsidRDefault="00356C9A" w:rsidP="0046173D">
            <w:pPr>
              <w:ind w:firstLine="0"/>
            </w:pPr>
            <w:r w:rsidRPr="000F45A4">
              <w:t>MG Show, 3 shower.</w:t>
            </w:r>
          </w:p>
          <w:p w14:paraId="441A8FFE" w14:textId="77777777" w:rsidR="00356C9A" w:rsidRPr="000F45A4" w:rsidRDefault="00356C9A" w:rsidP="0046173D">
            <w:pPr>
              <w:rPr>
                <w:color w:val="FF0000"/>
              </w:rPr>
            </w:pPr>
          </w:p>
          <w:p w14:paraId="4A12D89E" w14:textId="7782A6EA" w:rsidR="00356C9A" w:rsidRPr="000F45A4" w:rsidRDefault="00356C9A" w:rsidP="0046173D">
            <w:pPr>
              <w:ind w:firstLine="0"/>
            </w:pPr>
            <w:r w:rsidRPr="000F45A4">
              <w:rPr>
                <w:color w:val="FF0000"/>
              </w:rPr>
              <w:t>Inställda</w:t>
            </w:r>
            <w:r w:rsidR="003F5867" w:rsidRPr="000F45A4">
              <w:rPr>
                <w:color w:val="FF0000"/>
              </w:rPr>
              <w:t xml:space="preserve"> arrangemang</w:t>
            </w:r>
          </w:p>
          <w:p w14:paraId="500CFAF7" w14:textId="6BE87E08" w:rsidR="00356C9A" w:rsidRPr="000F45A4" w:rsidRDefault="00356C9A" w:rsidP="0046173D">
            <w:pPr>
              <w:ind w:firstLine="0"/>
            </w:pPr>
            <w:r w:rsidRPr="000F45A4">
              <w:t xml:space="preserve">Fokusträningar </w:t>
            </w:r>
          </w:p>
          <w:p w14:paraId="1D04C035" w14:textId="77777777" w:rsidR="00356C9A" w:rsidRPr="000F45A4" w:rsidRDefault="00356C9A" w:rsidP="0046173D"/>
          <w:p w14:paraId="5A4E6900" w14:textId="71D72E48" w:rsidR="00356C9A" w:rsidRPr="000F45A4" w:rsidRDefault="00356C9A" w:rsidP="0046173D">
            <w:pPr>
              <w:ind w:firstLine="0"/>
            </w:pPr>
            <w:r w:rsidRPr="000F45A4">
              <w:t>Ö-cupen</w:t>
            </w:r>
          </w:p>
          <w:p w14:paraId="0D1F043D" w14:textId="77777777" w:rsidR="00356C9A" w:rsidRPr="000F45A4" w:rsidRDefault="00356C9A" w:rsidP="0046173D">
            <w:pPr>
              <w:ind w:firstLine="0"/>
            </w:pPr>
          </w:p>
          <w:p w14:paraId="485DA24A" w14:textId="0A96A748" w:rsidR="00BE5B28" w:rsidRPr="000F45A4" w:rsidRDefault="00356C9A" w:rsidP="0046173D">
            <w:pPr>
              <w:ind w:firstLine="0"/>
            </w:pPr>
            <w:r w:rsidRPr="000F45A4">
              <w:t xml:space="preserve">Tummen Upp </w:t>
            </w:r>
          </w:p>
          <w:p w14:paraId="13EC0837" w14:textId="77777777" w:rsidR="0046173D" w:rsidRPr="000F45A4" w:rsidRDefault="0046173D" w:rsidP="0046173D"/>
          <w:p w14:paraId="5364ACAD" w14:textId="1AA058C3" w:rsidR="00BE5B28" w:rsidRPr="000F45A4" w:rsidRDefault="00B05889" w:rsidP="0046173D">
            <w:pPr>
              <w:ind w:firstLine="0"/>
            </w:pPr>
            <w:r w:rsidRPr="000F45A4">
              <w:t>Jullovsträning</w:t>
            </w:r>
          </w:p>
          <w:p w14:paraId="66B193AB" w14:textId="0959DB72" w:rsidR="00356C9A" w:rsidRPr="000F45A4" w:rsidRDefault="00356C9A" w:rsidP="0046173D"/>
        </w:tc>
      </w:tr>
    </w:tbl>
    <w:p w14:paraId="6D60D3A5" w14:textId="77777777" w:rsidR="007459A7" w:rsidRDefault="007459A7" w:rsidP="009D09D5"/>
    <w:p w14:paraId="06E42C1B" w14:textId="77777777" w:rsidR="002310DD" w:rsidRDefault="002310DD" w:rsidP="000153D4">
      <w:pPr>
        <w:pStyle w:val="Rubrik2"/>
      </w:pPr>
    </w:p>
    <w:p w14:paraId="20969542" w14:textId="77777777" w:rsidR="002310DD" w:rsidRDefault="002310DD" w:rsidP="000153D4">
      <w:pPr>
        <w:pStyle w:val="Rubrik2"/>
      </w:pPr>
    </w:p>
    <w:p w14:paraId="7FCA010E" w14:textId="77777777" w:rsidR="00464BEA" w:rsidRDefault="00464BEA" w:rsidP="000153D4">
      <w:pPr>
        <w:pStyle w:val="Rubrik2"/>
      </w:pPr>
    </w:p>
    <w:p w14:paraId="7590436C" w14:textId="77777777" w:rsidR="00464BEA" w:rsidRDefault="00464BEA" w:rsidP="000153D4">
      <w:pPr>
        <w:pStyle w:val="Rubrik2"/>
      </w:pPr>
    </w:p>
    <w:p w14:paraId="16F7423B" w14:textId="77777777" w:rsidR="00464BEA" w:rsidRDefault="00464BEA" w:rsidP="000153D4">
      <w:pPr>
        <w:pStyle w:val="Rubrik2"/>
      </w:pPr>
    </w:p>
    <w:p w14:paraId="0AE5BF2A" w14:textId="77777777" w:rsidR="008825EC" w:rsidRDefault="008825EC" w:rsidP="000153D4">
      <w:pPr>
        <w:pStyle w:val="Rubrik2"/>
      </w:pPr>
    </w:p>
    <w:p w14:paraId="780C2B56" w14:textId="3A593226" w:rsidR="0087204B" w:rsidRPr="000153D4" w:rsidRDefault="007459A7" w:rsidP="000153D4">
      <w:pPr>
        <w:pStyle w:val="Rubrik2"/>
        <w:rPr>
          <w:b w:val="0"/>
        </w:rPr>
      </w:pPr>
      <w:bookmarkStart w:id="21" w:name="_Toc96943441"/>
      <w:r>
        <w:t>Tränarträffar och föreläsningar</w:t>
      </w:r>
      <w:bookmarkEnd w:id="21"/>
    </w:p>
    <w:tbl>
      <w:tblPr>
        <w:tblStyle w:val="Tabellrutnt"/>
        <w:tblW w:w="9067" w:type="dxa"/>
        <w:tblLook w:val="04A0" w:firstRow="1" w:lastRow="0" w:firstColumn="1" w:lastColumn="0" w:noHBand="0" w:noVBand="1"/>
      </w:tblPr>
      <w:tblGrid>
        <w:gridCol w:w="985"/>
        <w:gridCol w:w="2979"/>
        <w:gridCol w:w="1134"/>
        <w:gridCol w:w="3969"/>
      </w:tblGrid>
      <w:tr w:rsidR="00023252" w:rsidRPr="002C06B6" w14:paraId="1579CFCA" w14:textId="77777777" w:rsidTr="00023252">
        <w:tc>
          <w:tcPr>
            <w:tcW w:w="985" w:type="dxa"/>
          </w:tcPr>
          <w:p w14:paraId="54797CB0" w14:textId="43ADBFF3" w:rsidR="00023252" w:rsidRPr="00352A83" w:rsidRDefault="00023252" w:rsidP="000153D4">
            <w:pPr>
              <w:ind w:firstLine="0"/>
              <w:rPr>
                <w:szCs w:val="20"/>
              </w:rPr>
            </w:pPr>
            <w:r w:rsidRPr="00352A83">
              <w:rPr>
                <w:szCs w:val="20"/>
              </w:rPr>
              <w:t>Datum</w:t>
            </w:r>
          </w:p>
        </w:tc>
        <w:tc>
          <w:tcPr>
            <w:tcW w:w="2979" w:type="dxa"/>
          </w:tcPr>
          <w:p w14:paraId="2E4746DC" w14:textId="7DCA49AD" w:rsidR="00023252" w:rsidRPr="00352A83" w:rsidRDefault="00023252" w:rsidP="000153D4">
            <w:pPr>
              <w:ind w:firstLine="0"/>
              <w:rPr>
                <w:szCs w:val="20"/>
              </w:rPr>
            </w:pPr>
            <w:r w:rsidRPr="00352A83">
              <w:rPr>
                <w:szCs w:val="20"/>
              </w:rPr>
              <w:t>Tränarträffar</w:t>
            </w:r>
          </w:p>
        </w:tc>
        <w:tc>
          <w:tcPr>
            <w:tcW w:w="1134" w:type="dxa"/>
          </w:tcPr>
          <w:p w14:paraId="07050007" w14:textId="755F3CFE" w:rsidR="00023252" w:rsidRPr="00352A83" w:rsidRDefault="00023252" w:rsidP="000153D4">
            <w:pPr>
              <w:ind w:firstLine="0"/>
              <w:rPr>
                <w:szCs w:val="20"/>
              </w:rPr>
            </w:pPr>
            <w:r w:rsidRPr="00352A83">
              <w:rPr>
                <w:szCs w:val="20"/>
              </w:rPr>
              <w:t>Datum</w:t>
            </w:r>
          </w:p>
        </w:tc>
        <w:tc>
          <w:tcPr>
            <w:tcW w:w="3969" w:type="dxa"/>
          </w:tcPr>
          <w:p w14:paraId="7F76236F" w14:textId="40729683" w:rsidR="00023252" w:rsidRPr="00352A83" w:rsidRDefault="00023252" w:rsidP="000153D4">
            <w:pPr>
              <w:rPr>
                <w:szCs w:val="20"/>
              </w:rPr>
            </w:pPr>
            <w:r w:rsidRPr="00352A83">
              <w:rPr>
                <w:szCs w:val="20"/>
              </w:rPr>
              <w:t>Övriga träffar</w:t>
            </w:r>
          </w:p>
        </w:tc>
      </w:tr>
      <w:tr w:rsidR="00023252" w14:paraId="7AF63575" w14:textId="77777777" w:rsidTr="00023252">
        <w:tc>
          <w:tcPr>
            <w:tcW w:w="985" w:type="dxa"/>
          </w:tcPr>
          <w:p w14:paraId="03A24B4F" w14:textId="3188E2F6" w:rsidR="00023252" w:rsidRPr="00352A83" w:rsidRDefault="00023252" w:rsidP="000153D4">
            <w:pPr>
              <w:ind w:firstLine="0"/>
              <w:rPr>
                <w:szCs w:val="20"/>
              </w:rPr>
            </w:pPr>
            <w:r w:rsidRPr="00352A83">
              <w:rPr>
                <w:szCs w:val="20"/>
              </w:rPr>
              <w:t>13/1</w:t>
            </w:r>
          </w:p>
          <w:p w14:paraId="31A023B6" w14:textId="77777777" w:rsidR="00352A83" w:rsidRPr="00352A83" w:rsidRDefault="00352A83" w:rsidP="00352A83">
            <w:pPr>
              <w:ind w:firstLine="0"/>
              <w:rPr>
                <w:szCs w:val="20"/>
              </w:rPr>
            </w:pPr>
          </w:p>
          <w:p w14:paraId="048FA041" w14:textId="4B08D64F" w:rsidR="00023252" w:rsidRPr="00352A83" w:rsidRDefault="00023252" w:rsidP="000153D4">
            <w:pPr>
              <w:ind w:firstLine="0"/>
              <w:rPr>
                <w:szCs w:val="20"/>
              </w:rPr>
            </w:pPr>
            <w:r w:rsidRPr="00352A83">
              <w:rPr>
                <w:szCs w:val="20"/>
              </w:rPr>
              <w:t>13/3</w:t>
            </w:r>
          </w:p>
          <w:p w14:paraId="437D8110" w14:textId="77777777" w:rsidR="00023252" w:rsidRPr="00352A83" w:rsidRDefault="00023252" w:rsidP="000153D4">
            <w:pPr>
              <w:rPr>
                <w:szCs w:val="20"/>
              </w:rPr>
            </w:pPr>
          </w:p>
          <w:p w14:paraId="19972FE9" w14:textId="77777777" w:rsidR="00023252" w:rsidRPr="00352A83" w:rsidRDefault="00023252" w:rsidP="000153D4">
            <w:pPr>
              <w:rPr>
                <w:szCs w:val="20"/>
              </w:rPr>
            </w:pPr>
          </w:p>
          <w:p w14:paraId="534FC2E6" w14:textId="77777777" w:rsidR="00023252" w:rsidRPr="00352A83" w:rsidRDefault="00023252" w:rsidP="000153D4">
            <w:pPr>
              <w:rPr>
                <w:szCs w:val="20"/>
              </w:rPr>
            </w:pPr>
          </w:p>
          <w:p w14:paraId="1DA6A1C2" w14:textId="77777777" w:rsidR="002310DD" w:rsidRPr="00352A83" w:rsidRDefault="002310DD" w:rsidP="000153D4">
            <w:pPr>
              <w:ind w:firstLine="0"/>
              <w:rPr>
                <w:szCs w:val="20"/>
              </w:rPr>
            </w:pPr>
          </w:p>
          <w:p w14:paraId="0B539C9F" w14:textId="054E0872" w:rsidR="00023252" w:rsidRPr="00352A83" w:rsidRDefault="00023252" w:rsidP="000153D4">
            <w:pPr>
              <w:ind w:firstLine="0"/>
              <w:rPr>
                <w:szCs w:val="20"/>
              </w:rPr>
            </w:pPr>
            <w:r w:rsidRPr="00352A83">
              <w:rPr>
                <w:szCs w:val="20"/>
              </w:rPr>
              <w:t>18/8</w:t>
            </w:r>
          </w:p>
          <w:p w14:paraId="539D215E" w14:textId="77777777" w:rsidR="00023252" w:rsidRPr="00352A83" w:rsidRDefault="00023252" w:rsidP="000153D4">
            <w:pPr>
              <w:rPr>
                <w:szCs w:val="20"/>
              </w:rPr>
            </w:pPr>
          </w:p>
          <w:p w14:paraId="3D3994AA" w14:textId="77777777" w:rsidR="00023252" w:rsidRPr="00352A83" w:rsidRDefault="00023252" w:rsidP="000153D4">
            <w:pPr>
              <w:rPr>
                <w:szCs w:val="20"/>
              </w:rPr>
            </w:pPr>
          </w:p>
          <w:p w14:paraId="28C41B4A" w14:textId="77777777" w:rsidR="00023252" w:rsidRPr="00352A83" w:rsidRDefault="00023252" w:rsidP="000153D4">
            <w:pPr>
              <w:rPr>
                <w:szCs w:val="20"/>
              </w:rPr>
            </w:pPr>
          </w:p>
          <w:p w14:paraId="6F8A62A2" w14:textId="77777777" w:rsidR="00352A83" w:rsidRPr="00352A83" w:rsidRDefault="00352A83" w:rsidP="000153D4">
            <w:pPr>
              <w:ind w:firstLine="0"/>
              <w:rPr>
                <w:szCs w:val="20"/>
              </w:rPr>
            </w:pPr>
          </w:p>
          <w:p w14:paraId="21AC259A" w14:textId="3D834211" w:rsidR="00023252" w:rsidRPr="00352A83" w:rsidRDefault="00023252" w:rsidP="000153D4">
            <w:pPr>
              <w:ind w:firstLine="0"/>
              <w:rPr>
                <w:szCs w:val="20"/>
              </w:rPr>
            </w:pPr>
            <w:r w:rsidRPr="00352A83">
              <w:rPr>
                <w:szCs w:val="20"/>
              </w:rPr>
              <w:t>19/8</w:t>
            </w:r>
          </w:p>
          <w:p w14:paraId="377BEE82" w14:textId="77777777" w:rsidR="00352A83" w:rsidRPr="00352A83" w:rsidRDefault="00352A83" w:rsidP="000153D4">
            <w:pPr>
              <w:ind w:firstLine="0"/>
              <w:rPr>
                <w:szCs w:val="20"/>
              </w:rPr>
            </w:pPr>
          </w:p>
          <w:p w14:paraId="2EA53583" w14:textId="6786BFE0" w:rsidR="00023252" w:rsidRPr="00352A83" w:rsidRDefault="00023252" w:rsidP="000153D4">
            <w:pPr>
              <w:ind w:firstLine="0"/>
              <w:rPr>
                <w:szCs w:val="20"/>
              </w:rPr>
            </w:pPr>
            <w:r w:rsidRPr="00352A83">
              <w:rPr>
                <w:szCs w:val="20"/>
              </w:rPr>
              <w:t>23/8</w:t>
            </w:r>
          </w:p>
          <w:p w14:paraId="25016CEA" w14:textId="38CF7F4E" w:rsidR="00023252" w:rsidRPr="00352A83" w:rsidRDefault="00023252" w:rsidP="000153D4">
            <w:pPr>
              <w:rPr>
                <w:szCs w:val="20"/>
              </w:rPr>
            </w:pPr>
          </w:p>
        </w:tc>
        <w:tc>
          <w:tcPr>
            <w:tcW w:w="2979" w:type="dxa"/>
          </w:tcPr>
          <w:p w14:paraId="59BB79A7" w14:textId="0F91ACA9" w:rsidR="00023252" w:rsidRPr="00352A83" w:rsidRDefault="00023252" w:rsidP="000153D4">
            <w:pPr>
              <w:ind w:firstLine="0"/>
              <w:rPr>
                <w:szCs w:val="20"/>
              </w:rPr>
            </w:pPr>
            <w:r w:rsidRPr="00352A83">
              <w:rPr>
                <w:szCs w:val="20"/>
              </w:rPr>
              <w:t xml:space="preserve">Digital </w:t>
            </w:r>
            <w:proofErr w:type="spellStart"/>
            <w:r w:rsidRPr="00352A83">
              <w:rPr>
                <w:szCs w:val="20"/>
              </w:rPr>
              <w:t>admin</w:t>
            </w:r>
            <w:proofErr w:type="spellEnd"/>
            <w:r w:rsidRPr="00352A83">
              <w:rPr>
                <w:szCs w:val="20"/>
              </w:rPr>
              <w:t xml:space="preserve"> träff inför VT</w:t>
            </w:r>
          </w:p>
          <w:p w14:paraId="3A044B3B" w14:textId="77777777" w:rsidR="00023252" w:rsidRPr="00352A83" w:rsidRDefault="00023252" w:rsidP="000153D4">
            <w:pPr>
              <w:rPr>
                <w:szCs w:val="20"/>
              </w:rPr>
            </w:pPr>
          </w:p>
          <w:p w14:paraId="5D8B9321" w14:textId="77777777" w:rsidR="00023252" w:rsidRPr="00352A83" w:rsidRDefault="00023252" w:rsidP="000153D4">
            <w:pPr>
              <w:ind w:firstLine="0"/>
              <w:rPr>
                <w:szCs w:val="20"/>
              </w:rPr>
            </w:pPr>
            <w:r w:rsidRPr="00352A83">
              <w:rPr>
                <w:szCs w:val="20"/>
              </w:rPr>
              <w:t xml:space="preserve">Digital träff om våra fysiska övningar </w:t>
            </w:r>
            <w:proofErr w:type="spellStart"/>
            <w:r w:rsidRPr="00352A83">
              <w:rPr>
                <w:szCs w:val="20"/>
              </w:rPr>
              <w:t>rondat</w:t>
            </w:r>
            <w:proofErr w:type="spellEnd"/>
            <w:r w:rsidRPr="00352A83">
              <w:rPr>
                <w:szCs w:val="20"/>
              </w:rPr>
              <w:t xml:space="preserve">, handvolt och </w:t>
            </w:r>
            <w:proofErr w:type="spellStart"/>
            <w:r w:rsidRPr="00352A83">
              <w:rPr>
                <w:szCs w:val="20"/>
              </w:rPr>
              <w:t>flickis</w:t>
            </w:r>
            <w:proofErr w:type="spellEnd"/>
            <w:r w:rsidRPr="00352A83">
              <w:rPr>
                <w:szCs w:val="20"/>
              </w:rPr>
              <w:t>.</w:t>
            </w:r>
          </w:p>
          <w:p w14:paraId="3F810516" w14:textId="77777777" w:rsidR="00023252" w:rsidRPr="00352A83" w:rsidRDefault="00023252" w:rsidP="000153D4">
            <w:pPr>
              <w:rPr>
                <w:szCs w:val="20"/>
              </w:rPr>
            </w:pPr>
          </w:p>
          <w:p w14:paraId="4DD9A48D" w14:textId="2A40D850" w:rsidR="00023252" w:rsidRPr="00352A83" w:rsidRDefault="00023252" w:rsidP="000153D4">
            <w:pPr>
              <w:ind w:firstLine="0"/>
              <w:rPr>
                <w:szCs w:val="20"/>
              </w:rPr>
            </w:pPr>
            <w:r w:rsidRPr="00352A83">
              <w:rPr>
                <w:szCs w:val="20"/>
              </w:rPr>
              <w:t>Fysisk träff med fart, spänst, mod och fristående för våra tränare med äldre gymnaster.</w:t>
            </w:r>
          </w:p>
          <w:p w14:paraId="2638C576" w14:textId="77777777" w:rsidR="00023252" w:rsidRPr="00352A83" w:rsidRDefault="00023252" w:rsidP="000153D4">
            <w:pPr>
              <w:rPr>
                <w:szCs w:val="20"/>
              </w:rPr>
            </w:pPr>
          </w:p>
          <w:p w14:paraId="53ACE90B" w14:textId="77777777" w:rsidR="00023252" w:rsidRPr="00352A83" w:rsidRDefault="00023252" w:rsidP="000153D4">
            <w:pPr>
              <w:ind w:firstLine="0"/>
              <w:rPr>
                <w:szCs w:val="20"/>
              </w:rPr>
            </w:pPr>
            <w:r w:rsidRPr="00352A83">
              <w:rPr>
                <w:szCs w:val="20"/>
              </w:rPr>
              <w:t xml:space="preserve">Digital </w:t>
            </w:r>
            <w:proofErr w:type="spellStart"/>
            <w:r w:rsidRPr="00352A83">
              <w:rPr>
                <w:szCs w:val="20"/>
              </w:rPr>
              <w:t>admin</w:t>
            </w:r>
            <w:proofErr w:type="spellEnd"/>
            <w:r w:rsidRPr="00352A83">
              <w:rPr>
                <w:szCs w:val="20"/>
              </w:rPr>
              <w:t xml:space="preserve"> träff inför HT</w:t>
            </w:r>
          </w:p>
          <w:p w14:paraId="55405676" w14:textId="77777777" w:rsidR="00023252" w:rsidRPr="00352A83" w:rsidRDefault="00023252" w:rsidP="000153D4">
            <w:pPr>
              <w:rPr>
                <w:szCs w:val="20"/>
              </w:rPr>
            </w:pPr>
          </w:p>
          <w:p w14:paraId="5D52F040" w14:textId="3F96FE11" w:rsidR="00023252" w:rsidRPr="00352A83" w:rsidRDefault="00023252" w:rsidP="000153D4">
            <w:pPr>
              <w:ind w:firstLine="0"/>
              <w:rPr>
                <w:szCs w:val="20"/>
              </w:rPr>
            </w:pPr>
            <w:r w:rsidRPr="00352A83">
              <w:rPr>
                <w:szCs w:val="20"/>
              </w:rPr>
              <w:t xml:space="preserve">Fysisk träff med pedagogik, teknik, </w:t>
            </w:r>
            <w:proofErr w:type="spellStart"/>
            <w:r w:rsidRPr="00352A83">
              <w:rPr>
                <w:szCs w:val="20"/>
              </w:rPr>
              <w:t>handstående</w:t>
            </w:r>
            <w:proofErr w:type="spellEnd"/>
            <w:r w:rsidRPr="00352A83">
              <w:rPr>
                <w:szCs w:val="20"/>
              </w:rPr>
              <w:t xml:space="preserve"> och fristående för våra tränare med yngre gymnaster.</w:t>
            </w:r>
          </w:p>
          <w:p w14:paraId="66BC353A" w14:textId="77777777" w:rsidR="00023252" w:rsidRPr="00352A83" w:rsidRDefault="00023252" w:rsidP="000153D4">
            <w:pPr>
              <w:rPr>
                <w:szCs w:val="20"/>
              </w:rPr>
            </w:pPr>
          </w:p>
          <w:p w14:paraId="18A725F4" w14:textId="77777777" w:rsidR="00023252" w:rsidRPr="00352A83" w:rsidRDefault="00023252" w:rsidP="000153D4">
            <w:pPr>
              <w:rPr>
                <w:szCs w:val="20"/>
              </w:rPr>
            </w:pPr>
          </w:p>
          <w:p w14:paraId="7D25481A" w14:textId="4E983047" w:rsidR="00023252" w:rsidRPr="00352A83" w:rsidRDefault="00023252" w:rsidP="000153D4">
            <w:pPr>
              <w:rPr>
                <w:szCs w:val="20"/>
              </w:rPr>
            </w:pPr>
          </w:p>
        </w:tc>
        <w:tc>
          <w:tcPr>
            <w:tcW w:w="1134" w:type="dxa"/>
          </w:tcPr>
          <w:p w14:paraId="2AF98897" w14:textId="77777777" w:rsidR="00023252" w:rsidRPr="00352A83" w:rsidRDefault="00023252" w:rsidP="000153D4">
            <w:pPr>
              <w:ind w:firstLine="0"/>
              <w:rPr>
                <w:color w:val="000000" w:themeColor="text1"/>
                <w:szCs w:val="20"/>
              </w:rPr>
            </w:pPr>
            <w:r w:rsidRPr="00352A83">
              <w:rPr>
                <w:color w:val="000000" w:themeColor="text1"/>
                <w:szCs w:val="20"/>
              </w:rPr>
              <w:t>12/3</w:t>
            </w:r>
          </w:p>
          <w:p w14:paraId="26E5A198" w14:textId="77777777" w:rsidR="00023252" w:rsidRPr="00352A83" w:rsidRDefault="00023252" w:rsidP="000153D4">
            <w:pPr>
              <w:rPr>
                <w:color w:val="000000" w:themeColor="text1"/>
                <w:szCs w:val="20"/>
              </w:rPr>
            </w:pPr>
          </w:p>
          <w:p w14:paraId="32DC398A" w14:textId="77777777" w:rsidR="00023252" w:rsidRPr="00352A83" w:rsidRDefault="00023252" w:rsidP="00352A83">
            <w:pPr>
              <w:ind w:firstLine="0"/>
              <w:rPr>
                <w:color w:val="000000" w:themeColor="text1"/>
                <w:szCs w:val="20"/>
              </w:rPr>
            </w:pPr>
          </w:p>
          <w:p w14:paraId="4F729333" w14:textId="77777777" w:rsidR="00023252" w:rsidRDefault="00023252" w:rsidP="000153D4">
            <w:pPr>
              <w:ind w:firstLine="0"/>
              <w:rPr>
                <w:color w:val="000000" w:themeColor="text1"/>
                <w:szCs w:val="20"/>
              </w:rPr>
            </w:pPr>
            <w:r w:rsidRPr="00352A83">
              <w:rPr>
                <w:color w:val="000000" w:themeColor="text1"/>
                <w:szCs w:val="20"/>
              </w:rPr>
              <w:t>17/3</w:t>
            </w:r>
          </w:p>
          <w:p w14:paraId="024391F8" w14:textId="77777777" w:rsidR="00352A83" w:rsidRDefault="00352A83" w:rsidP="000153D4">
            <w:pPr>
              <w:ind w:firstLine="0"/>
              <w:rPr>
                <w:color w:val="000000" w:themeColor="text1"/>
                <w:szCs w:val="20"/>
              </w:rPr>
            </w:pPr>
          </w:p>
          <w:p w14:paraId="39DD4396" w14:textId="77777777" w:rsidR="00352A83" w:rsidRPr="00352A83" w:rsidRDefault="00352A83" w:rsidP="000153D4">
            <w:pPr>
              <w:ind w:firstLine="0"/>
              <w:rPr>
                <w:color w:val="000000" w:themeColor="text1"/>
                <w:szCs w:val="20"/>
              </w:rPr>
            </w:pPr>
          </w:p>
          <w:p w14:paraId="21CE2C89" w14:textId="77777777" w:rsidR="00023252" w:rsidRPr="00352A83" w:rsidRDefault="00023252" w:rsidP="000153D4">
            <w:pPr>
              <w:rPr>
                <w:color w:val="000000" w:themeColor="text1"/>
                <w:szCs w:val="20"/>
              </w:rPr>
            </w:pPr>
          </w:p>
          <w:p w14:paraId="71711345" w14:textId="412D87CA" w:rsidR="00023252" w:rsidRPr="00352A83" w:rsidRDefault="00023252" w:rsidP="002310DD">
            <w:pPr>
              <w:ind w:firstLine="0"/>
              <w:rPr>
                <w:color w:val="000000" w:themeColor="text1"/>
                <w:szCs w:val="20"/>
              </w:rPr>
            </w:pPr>
            <w:r w:rsidRPr="00352A83">
              <w:rPr>
                <w:color w:val="000000" w:themeColor="text1"/>
                <w:szCs w:val="20"/>
              </w:rPr>
              <w:t>28/4, 5/5, 26/5</w:t>
            </w:r>
          </w:p>
          <w:p w14:paraId="0265D405" w14:textId="77777777" w:rsidR="000153D4" w:rsidRPr="00352A83" w:rsidRDefault="000153D4" w:rsidP="000153D4">
            <w:pPr>
              <w:ind w:firstLine="0"/>
              <w:rPr>
                <w:color w:val="000000" w:themeColor="text1"/>
                <w:szCs w:val="20"/>
              </w:rPr>
            </w:pPr>
          </w:p>
          <w:p w14:paraId="28AC2D88" w14:textId="77777777" w:rsidR="002310DD" w:rsidRPr="00352A83" w:rsidRDefault="002310DD" w:rsidP="002310DD">
            <w:pPr>
              <w:ind w:firstLine="0"/>
              <w:rPr>
                <w:color w:val="000000" w:themeColor="text1"/>
                <w:szCs w:val="20"/>
              </w:rPr>
            </w:pPr>
          </w:p>
          <w:p w14:paraId="44302E2A" w14:textId="2B16E717" w:rsidR="00023252" w:rsidRPr="00352A83" w:rsidRDefault="00023252" w:rsidP="002310DD">
            <w:pPr>
              <w:ind w:firstLine="0"/>
              <w:rPr>
                <w:color w:val="000000" w:themeColor="text1"/>
                <w:szCs w:val="20"/>
              </w:rPr>
            </w:pPr>
            <w:r w:rsidRPr="00352A83">
              <w:rPr>
                <w:color w:val="000000" w:themeColor="text1"/>
                <w:szCs w:val="20"/>
              </w:rPr>
              <w:t>15/8</w:t>
            </w:r>
          </w:p>
          <w:p w14:paraId="2664F2D9" w14:textId="77777777" w:rsidR="00023252" w:rsidRPr="00352A83" w:rsidRDefault="00023252" w:rsidP="000153D4">
            <w:pPr>
              <w:rPr>
                <w:color w:val="000000" w:themeColor="text1"/>
                <w:szCs w:val="20"/>
              </w:rPr>
            </w:pPr>
          </w:p>
          <w:p w14:paraId="009E713E" w14:textId="77777777" w:rsidR="002310DD" w:rsidRPr="00352A83" w:rsidRDefault="002310DD" w:rsidP="000153D4">
            <w:pPr>
              <w:rPr>
                <w:color w:val="000000" w:themeColor="text1"/>
                <w:szCs w:val="20"/>
              </w:rPr>
            </w:pPr>
          </w:p>
          <w:p w14:paraId="53AAF840" w14:textId="69B80526" w:rsidR="00023252" w:rsidRPr="00352A83" w:rsidRDefault="00023252" w:rsidP="000153D4">
            <w:pPr>
              <w:ind w:firstLine="0"/>
              <w:rPr>
                <w:color w:val="000000" w:themeColor="text1"/>
                <w:szCs w:val="20"/>
              </w:rPr>
            </w:pPr>
            <w:r w:rsidRPr="00352A83">
              <w:rPr>
                <w:color w:val="000000" w:themeColor="text1"/>
                <w:szCs w:val="20"/>
              </w:rPr>
              <w:t>29/8</w:t>
            </w:r>
          </w:p>
          <w:p w14:paraId="3BEACC31" w14:textId="77777777" w:rsidR="00C50B44" w:rsidRPr="00352A83" w:rsidRDefault="00C50B44" w:rsidP="000153D4">
            <w:pPr>
              <w:ind w:firstLine="0"/>
              <w:rPr>
                <w:color w:val="000000" w:themeColor="text1"/>
                <w:szCs w:val="20"/>
              </w:rPr>
            </w:pPr>
          </w:p>
          <w:p w14:paraId="7755F5EA" w14:textId="77777777" w:rsidR="002310DD" w:rsidRPr="00352A83" w:rsidRDefault="002310DD" w:rsidP="000153D4">
            <w:pPr>
              <w:ind w:firstLine="0"/>
              <w:rPr>
                <w:color w:val="000000" w:themeColor="text1"/>
                <w:szCs w:val="20"/>
              </w:rPr>
            </w:pPr>
          </w:p>
          <w:p w14:paraId="12BA0492" w14:textId="77777777" w:rsidR="002310DD" w:rsidRPr="00352A83" w:rsidRDefault="002310DD" w:rsidP="000153D4">
            <w:pPr>
              <w:ind w:firstLine="0"/>
              <w:rPr>
                <w:color w:val="000000" w:themeColor="text1"/>
                <w:szCs w:val="20"/>
              </w:rPr>
            </w:pPr>
          </w:p>
          <w:p w14:paraId="57C93BF9" w14:textId="4E8ABFBE" w:rsidR="00023252" w:rsidRPr="00352A83" w:rsidRDefault="00023252" w:rsidP="000153D4">
            <w:pPr>
              <w:ind w:firstLine="0"/>
              <w:rPr>
                <w:color w:val="000000" w:themeColor="text1"/>
                <w:szCs w:val="20"/>
              </w:rPr>
            </w:pPr>
            <w:r w:rsidRPr="00352A83">
              <w:rPr>
                <w:color w:val="000000" w:themeColor="text1"/>
                <w:szCs w:val="20"/>
              </w:rPr>
              <w:t>29/11</w:t>
            </w:r>
          </w:p>
        </w:tc>
        <w:tc>
          <w:tcPr>
            <w:tcW w:w="3969" w:type="dxa"/>
          </w:tcPr>
          <w:p w14:paraId="04E65583" w14:textId="77777777" w:rsidR="00023252" w:rsidRPr="00352A83" w:rsidRDefault="00023252" w:rsidP="000153D4">
            <w:pPr>
              <w:ind w:firstLine="0"/>
              <w:rPr>
                <w:color w:val="000000" w:themeColor="text1"/>
                <w:szCs w:val="20"/>
              </w:rPr>
            </w:pPr>
            <w:r w:rsidRPr="00352A83">
              <w:rPr>
                <w:color w:val="000000" w:themeColor="text1"/>
                <w:szCs w:val="20"/>
              </w:rPr>
              <w:t xml:space="preserve">Digital föreläsning om psykisk ohälsa för våra gymnaster med föreningen </w:t>
            </w:r>
            <w:proofErr w:type="spellStart"/>
            <w:r w:rsidRPr="00352A83">
              <w:rPr>
                <w:color w:val="000000" w:themeColor="text1"/>
                <w:szCs w:val="20"/>
              </w:rPr>
              <w:t>Shedo</w:t>
            </w:r>
            <w:proofErr w:type="spellEnd"/>
            <w:r w:rsidRPr="00352A83">
              <w:rPr>
                <w:color w:val="000000" w:themeColor="text1"/>
                <w:szCs w:val="20"/>
              </w:rPr>
              <w:t>.</w:t>
            </w:r>
          </w:p>
          <w:p w14:paraId="11DE002A" w14:textId="77777777" w:rsidR="00023252" w:rsidRPr="00352A83" w:rsidRDefault="00023252" w:rsidP="000153D4">
            <w:pPr>
              <w:rPr>
                <w:szCs w:val="20"/>
              </w:rPr>
            </w:pPr>
          </w:p>
          <w:p w14:paraId="36C2125E" w14:textId="08570DC1" w:rsidR="00023252" w:rsidRPr="00352A83" w:rsidRDefault="00023252" w:rsidP="000153D4">
            <w:pPr>
              <w:ind w:firstLine="0"/>
              <w:rPr>
                <w:color w:val="000000" w:themeColor="text1"/>
                <w:szCs w:val="20"/>
              </w:rPr>
            </w:pPr>
            <w:r w:rsidRPr="00352A83">
              <w:rPr>
                <w:color w:val="000000" w:themeColor="text1"/>
                <w:szCs w:val="20"/>
              </w:rPr>
              <w:t xml:space="preserve">Digital föreläsning om psykisk ohälsa för våra föräldrar och tränare med föreningen </w:t>
            </w:r>
            <w:proofErr w:type="spellStart"/>
            <w:r w:rsidRPr="00352A83">
              <w:rPr>
                <w:color w:val="000000" w:themeColor="text1"/>
                <w:szCs w:val="20"/>
              </w:rPr>
              <w:t>Shedo</w:t>
            </w:r>
            <w:proofErr w:type="spellEnd"/>
            <w:r w:rsidRPr="00352A83">
              <w:rPr>
                <w:color w:val="000000" w:themeColor="text1"/>
                <w:szCs w:val="20"/>
              </w:rPr>
              <w:t>.</w:t>
            </w:r>
          </w:p>
          <w:p w14:paraId="5A19040A" w14:textId="77777777" w:rsidR="000153D4" w:rsidRPr="00352A83" w:rsidRDefault="000153D4" w:rsidP="000153D4">
            <w:pPr>
              <w:ind w:firstLine="0"/>
              <w:rPr>
                <w:color w:val="000000" w:themeColor="text1"/>
                <w:szCs w:val="20"/>
              </w:rPr>
            </w:pPr>
          </w:p>
          <w:p w14:paraId="64F06044" w14:textId="2202A24C" w:rsidR="00023252" w:rsidRPr="00352A83" w:rsidRDefault="00023252" w:rsidP="000153D4">
            <w:pPr>
              <w:ind w:firstLine="0"/>
              <w:rPr>
                <w:color w:val="000000" w:themeColor="text1"/>
                <w:szCs w:val="20"/>
              </w:rPr>
            </w:pPr>
            <w:r w:rsidRPr="00352A83">
              <w:rPr>
                <w:color w:val="000000" w:themeColor="text1"/>
                <w:szCs w:val="20"/>
              </w:rPr>
              <w:t>Fortsättningsföreläsningar om hur vi förebygger psykisk ohälsa för våra gymnaster.</w:t>
            </w:r>
          </w:p>
          <w:p w14:paraId="386647D6" w14:textId="77777777" w:rsidR="00023252" w:rsidRPr="00352A83" w:rsidRDefault="00023252" w:rsidP="000153D4">
            <w:pPr>
              <w:rPr>
                <w:color w:val="000000" w:themeColor="text1"/>
                <w:szCs w:val="20"/>
              </w:rPr>
            </w:pPr>
          </w:p>
          <w:p w14:paraId="07F5C835" w14:textId="2CD74766" w:rsidR="00023252" w:rsidRPr="00352A83" w:rsidRDefault="00023252" w:rsidP="000153D4">
            <w:pPr>
              <w:ind w:firstLine="0"/>
              <w:rPr>
                <w:color w:val="000000" w:themeColor="text1"/>
                <w:szCs w:val="20"/>
              </w:rPr>
            </w:pPr>
            <w:r w:rsidRPr="00352A83">
              <w:rPr>
                <w:color w:val="000000" w:themeColor="text1"/>
                <w:szCs w:val="20"/>
              </w:rPr>
              <w:t xml:space="preserve">Ekerö IK dagen, prova på dans i </w:t>
            </w:r>
            <w:proofErr w:type="spellStart"/>
            <w:r w:rsidRPr="00352A83">
              <w:rPr>
                <w:color w:val="000000" w:themeColor="text1"/>
                <w:szCs w:val="20"/>
              </w:rPr>
              <w:t>ekebyhov</w:t>
            </w:r>
            <w:proofErr w:type="spellEnd"/>
            <w:r w:rsidRPr="00352A83">
              <w:rPr>
                <w:color w:val="000000" w:themeColor="text1"/>
                <w:szCs w:val="20"/>
              </w:rPr>
              <w:t xml:space="preserve"> och prova på gymnastik i </w:t>
            </w:r>
            <w:proofErr w:type="spellStart"/>
            <w:r w:rsidRPr="00352A83">
              <w:rPr>
                <w:color w:val="000000" w:themeColor="text1"/>
                <w:szCs w:val="20"/>
              </w:rPr>
              <w:t>MH</w:t>
            </w:r>
            <w:proofErr w:type="spellEnd"/>
            <w:r w:rsidRPr="00352A83">
              <w:rPr>
                <w:color w:val="000000" w:themeColor="text1"/>
                <w:szCs w:val="20"/>
              </w:rPr>
              <w:t>.</w:t>
            </w:r>
          </w:p>
          <w:p w14:paraId="6D239047" w14:textId="77777777" w:rsidR="00023252" w:rsidRPr="00352A83" w:rsidRDefault="00023252" w:rsidP="000153D4">
            <w:pPr>
              <w:rPr>
                <w:color w:val="000000" w:themeColor="text1"/>
                <w:szCs w:val="20"/>
              </w:rPr>
            </w:pPr>
          </w:p>
          <w:p w14:paraId="51421B14" w14:textId="77D3CD56" w:rsidR="00023252" w:rsidRPr="00352A83" w:rsidRDefault="00023252" w:rsidP="000153D4">
            <w:pPr>
              <w:ind w:firstLine="0"/>
              <w:rPr>
                <w:color w:val="000000" w:themeColor="text1"/>
                <w:szCs w:val="20"/>
              </w:rPr>
            </w:pPr>
            <w:r w:rsidRPr="00352A83">
              <w:rPr>
                <w:color w:val="000000" w:themeColor="text1"/>
                <w:szCs w:val="20"/>
              </w:rPr>
              <w:t xml:space="preserve">Föreningsdagen med utställning ner vid </w:t>
            </w:r>
            <w:proofErr w:type="spellStart"/>
            <w:r w:rsidRPr="00352A83">
              <w:rPr>
                <w:color w:val="000000" w:themeColor="text1"/>
                <w:szCs w:val="20"/>
              </w:rPr>
              <w:t>Jungfusund</w:t>
            </w:r>
            <w:proofErr w:type="spellEnd"/>
            <w:r w:rsidRPr="00352A83">
              <w:rPr>
                <w:color w:val="000000" w:themeColor="text1"/>
                <w:szCs w:val="20"/>
              </w:rPr>
              <w:t>. Vi delade ut flyers och svar på frågor.</w:t>
            </w:r>
          </w:p>
          <w:p w14:paraId="357084CC" w14:textId="77777777" w:rsidR="00023252" w:rsidRPr="00352A83" w:rsidRDefault="00023252" w:rsidP="000153D4">
            <w:pPr>
              <w:rPr>
                <w:color w:val="000000" w:themeColor="text1"/>
                <w:szCs w:val="20"/>
              </w:rPr>
            </w:pPr>
          </w:p>
          <w:p w14:paraId="1A4C17D7" w14:textId="0D349623" w:rsidR="00023252" w:rsidRPr="00352A83" w:rsidRDefault="00023252" w:rsidP="000153D4">
            <w:pPr>
              <w:ind w:firstLine="0"/>
              <w:rPr>
                <w:szCs w:val="20"/>
              </w:rPr>
            </w:pPr>
            <w:r w:rsidRPr="00352A83">
              <w:rPr>
                <w:color w:val="000000" w:themeColor="text1"/>
                <w:szCs w:val="20"/>
              </w:rPr>
              <w:t xml:space="preserve">Politikerträff i </w:t>
            </w:r>
            <w:proofErr w:type="spellStart"/>
            <w:r w:rsidRPr="00352A83">
              <w:rPr>
                <w:color w:val="000000" w:themeColor="text1"/>
                <w:szCs w:val="20"/>
              </w:rPr>
              <w:t>MH</w:t>
            </w:r>
            <w:proofErr w:type="spellEnd"/>
            <w:r w:rsidRPr="00352A83">
              <w:rPr>
                <w:color w:val="000000" w:themeColor="text1"/>
                <w:szCs w:val="20"/>
              </w:rPr>
              <w:t xml:space="preserve"> med alla i </w:t>
            </w:r>
            <w:proofErr w:type="spellStart"/>
            <w:r w:rsidRPr="00352A83">
              <w:rPr>
                <w:color w:val="000000" w:themeColor="text1"/>
                <w:szCs w:val="20"/>
              </w:rPr>
              <w:t>KoF</w:t>
            </w:r>
            <w:proofErr w:type="spellEnd"/>
            <w:r w:rsidRPr="00352A83">
              <w:rPr>
                <w:color w:val="000000" w:themeColor="text1"/>
                <w:szCs w:val="20"/>
              </w:rPr>
              <w:t xml:space="preserve"> nämnden.</w:t>
            </w:r>
          </w:p>
        </w:tc>
      </w:tr>
    </w:tbl>
    <w:p w14:paraId="545A7BAC" w14:textId="77777777" w:rsidR="000B384A" w:rsidRDefault="000B384A" w:rsidP="00740A2B">
      <w:pPr>
        <w:pStyle w:val="paragraph"/>
        <w:spacing w:before="0" w:beforeAutospacing="0" w:after="0" w:afterAutospacing="0"/>
        <w:textAlignment w:val="baseline"/>
        <w:rPr>
          <w:rFonts w:ascii="Cambria" w:hAnsi="Cambria"/>
          <w:b/>
          <w:bCs/>
        </w:rPr>
      </w:pPr>
    </w:p>
    <w:p w14:paraId="236656E6" w14:textId="3064EB35" w:rsidR="00954130" w:rsidRPr="000F7786" w:rsidRDefault="00FF4173" w:rsidP="000F7786">
      <w:pPr>
        <w:pStyle w:val="paragraph"/>
        <w:spacing w:before="0" w:beforeAutospacing="0" w:after="0" w:afterAutospacing="0"/>
        <w:textAlignment w:val="baseline"/>
        <w:rPr>
          <w:rFonts w:ascii="Cambria" w:hAnsi="Cambria"/>
          <w:color w:val="FF0000"/>
        </w:rPr>
      </w:pPr>
      <w:r>
        <w:rPr>
          <w:rFonts w:ascii="Cambria" w:hAnsi="Cambria"/>
        </w:rPr>
        <w:br/>
      </w:r>
    </w:p>
    <w:p w14:paraId="7620D57F" w14:textId="77777777" w:rsidR="001662DD" w:rsidRDefault="001662DD" w:rsidP="007E5B12">
      <w:pPr>
        <w:rPr>
          <w:rFonts w:ascii="Cambria" w:hAnsi="Cambria"/>
          <w:b/>
          <w:bCs/>
          <w:sz w:val="24"/>
          <w:szCs w:val="24"/>
        </w:rPr>
      </w:pPr>
    </w:p>
    <w:p w14:paraId="65478DA5" w14:textId="0BC06471" w:rsidR="007E5B12" w:rsidRDefault="007E5B12" w:rsidP="007E5B12">
      <w:r>
        <w:br/>
      </w:r>
    </w:p>
    <w:p w14:paraId="5E150C20" w14:textId="77777777" w:rsidR="001A6D6C" w:rsidRDefault="001A6D6C" w:rsidP="007E5B12"/>
    <w:p w14:paraId="6D36CF14" w14:textId="77777777" w:rsidR="001A6D6C" w:rsidRDefault="001A6D6C" w:rsidP="007E5B12"/>
    <w:p w14:paraId="75E0ABB7" w14:textId="77777777" w:rsidR="001A6D6C" w:rsidRDefault="001A6D6C" w:rsidP="007E5B12"/>
    <w:p w14:paraId="7AC29C0A" w14:textId="77777777" w:rsidR="001A6D6C" w:rsidRDefault="001A6D6C" w:rsidP="007E5B12"/>
    <w:p w14:paraId="06F94876" w14:textId="77777777" w:rsidR="001A6D6C" w:rsidRDefault="001A6D6C" w:rsidP="007E5B12"/>
    <w:p w14:paraId="32914F27" w14:textId="77777777" w:rsidR="001A6D6C" w:rsidRDefault="001A6D6C" w:rsidP="007E5B12"/>
    <w:p w14:paraId="2115CD46" w14:textId="77777777" w:rsidR="001A6D6C" w:rsidRDefault="001A6D6C" w:rsidP="007E5B12"/>
    <w:p w14:paraId="18DA35FA" w14:textId="77777777" w:rsidR="002310DD" w:rsidRDefault="002310DD" w:rsidP="00C91199">
      <w:pPr>
        <w:pStyle w:val="Rubrik1"/>
      </w:pPr>
    </w:p>
    <w:p w14:paraId="0B34170D" w14:textId="77777777" w:rsidR="008707F7" w:rsidRDefault="008707F7" w:rsidP="00C91199">
      <w:pPr>
        <w:pStyle w:val="Rubrik1"/>
      </w:pPr>
      <w:bookmarkStart w:id="22" w:name="_Toc96943442"/>
    </w:p>
    <w:p w14:paraId="4E4FEB34" w14:textId="09BBF85F" w:rsidR="001A6D6C" w:rsidRPr="00BE5542" w:rsidRDefault="008825EC" w:rsidP="00C91199">
      <w:pPr>
        <w:pStyle w:val="Rubrik1"/>
      </w:pPr>
      <w:r>
        <w:lastRenderedPageBreak/>
        <w:t>E</w:t>
      </w:r>
      <w:r w:rsidR="001A6D6C" w:rsidRPr="00BE5542">
        <w:t>konomi</w:t>
      </w:r>
      <w:bookmarkEnd w:id="22"/>
    </w:p>
    <w:p w14:paraId="666CF920" w14:textId="5A952BEC" w:rsidR="00202EA5" w:rsidRPr="00D6065B" w:rsidRDefault="00975765" w:rsidP="007459A7">
      <w:pPr>
        <w:pStyle w:val="Rubrik2"/>
      </w:pPr>
      <w:bookmarkStart w:id="23" w:name="_Toc96943443"/>
      <w:r>
        <w:t>I</w:t>
      </w:r>
      <w:r w:rsidR="00202EA5" w:rsidRPr="00D6065B">
        <w:t>ntäkter</w:t>
      </w:r>
      <w:bookmarkEnd w:id="23"/>
      <w:r w:rsidR="00202EA5" w:rsidRPr="00D6065B">
        <w:t xml:space="preserve"> </w:t>
      </w:r>
    </w:p>
    <w:p w14:paraId="7D9E4000" w14:textId="77777777" w:rsidR="00202EA5" w:rsidRPr="00D6065B" w:rsidRDefault="00202EA5" w:rsidP="00464BEA">
      <w:pPr>
        <w:pStyle w:val="Liststycke"/>
        <w:numPr>
          <w:ilvl w:val="0"/>
          <w:numId w:val="18"/>
        </w:numPr>
      </w:pPr>
      <w:r w:rsidRPr="00D6065B">
        <w:t>Medlemsavgifter</w:t>
      </w:r>
      <w:r w:rsidRPr="00D6065B">
        <w:br/>
        <w:t xml:space="preserve">    - 200 kr/person</w:t>
      </w:r>
    </w:p>
    <w:p w14:paraId="3B0A381C" w14:textId="77777777" w:rsidR="00202EA5" w:rsidRPr="00D6065B" w:rsidRDefault="00202EA5" w:rsidP="00464BEA">
      <w:pPr>
        <w:pStyle w:val="Liststycke"/>
        <w:numPr>
          <w:ilvl w:val="0"/>
          <w:numId w:val="18"/>
        </w:numPr>
      </w:pPr>
      <w:r w:rsidRPr="00D6065B">
        <w:t>Terminsavgifter</w:t>
      </w:r>
      <w:r w:rsidRPr="00D6065B">
        <w:br/>
        <w:t xml:space="preserve">    - 1ggr/vecka 1500 kr</w:t>
      </w:r>
      <w:r w:rsidRPr="00D6065B">
        <w:br/>
        <w:t xml:space="preserve">    - 2 ggr/vecka 2100 kr</w:t>
      </w:r>
      <w:r w:rsidRPr="00D6065B">
        <w:br/>
        <w:t xml:space="preserve">    - 3ggr/vecka 2650 kr</w:t>
      </w:r>
    </w:p>
    <w:p w14:paraId="00139671" w14:textId="44BE4C9E" w:rsidR="00954130" w:rsidRPr="00B20600" w:rsidRDefault="00202EA5" w:rsidP="00464BEA">
      <w:pPr>
        <w:pStyle w:val="Liststycke"/>
        <w:numPr>
          <w:ilvl w:val="0"/>
          <w:numId w:val="18"/>
        </w:numPr>
      </w:pPr>
      <w:r w:rsidRPr="00D6065B">
        <w:t>LOK- och kommun stöd ca. 16 kr/person och tillfälle</w:t>
      </w:r>
    </w:p>
    <w:p w14:paraId="6479B09B" w14:textId="7B327A1A" w:rsidR="00202EA5" w:rsidRPr="00D6065B" w:rsidRDefault="00202EA5" w:rsidP="007459A7">
      <w:pPr>
        <w:pStyle w:val="Rubrik2"/>
      </w:pPr>
      <w:bookmarkStart w:id="24" w:name="_Toc96943444"/>
      <w:r>
        <w:t>Kostnader</w:t>
      </w:r>
      <w:bookmarkEnd w:id="24"/>
    </w:p>
    <w:p w14:paraId="2B791981" w14:textId="77777777" w:rsidR="00202EA5" w:rsidRPr="00D6065B" w:rsidRDefault="00202EA5" w:rsidP="00464BEA">
      <w:pPr>
        <w:pStyle w:val="Liststycke"/>
        <w:numPr>
          <w:ilvl w:val="0"/>
          <w:numId w:val="17"/>
        </w:numPr>
      </w:pPr>
      <w:r w:rsidRPr="00D6065B">
        <w:t>Försäkringar</w:t>
      </w:r>
    </w:p>
    <w:p w14:paraId="5FD4329E" w14:textId="77777777" w:rsidR="00202EA5" w:rsidRDefault="00202EA5" w:rsidP="00464BEA">
      <w:pPr>
        <w:pStyle w:val="Liststycke"/>
        <w:numPr>
          <w:ilvl w:val="0"/>
          <w:numId w:val="17"/>
        </w:numPr>
      </w:pPr>
      <w:r w:rsidRPr="00D6065B">
        <w:t>Tränararvoden</w:t>
      </w:r>
    </w:p>
    <w:p w14:paraId="6AA6BF8C" w14:textId="77777777" w:rsidR="00202EA5" w:rsidRDefault="00202EA5" w:rsidP="00464BEA">
      <w:pPr>
        <w:pStyle w:val="Liststycke"/>
        <w:numPr>
          <w:ilvl w:val="0"/>
          <w:numId w:val="17"/>
        </w:numPr>
      </w:pPr>
      <w:r>
        <w:t>Löner</w:t>
      </w:r>
    </w:p>
    <w:p w14:paraId="1A0F4A22" w14:textId="77777777" w:rsidR="00202EA5" w:rsidRPr="00EB33A5" w:rsidRDefault="00202EA5" w:rsidP="00464BEA">
      <w:pPr>
        <w:pStyle w:val="Liststycke"/>
        <w:numPr>
          <w:ilvl w:val="0"/>
          <w:numId w:val="17"/>
        </w:numPr>
      </w:pPr>
      <w:r w:rsidRPr="00D6065B">
        <w:t>Hall- och kanslihyror</w:t>
      </w:r>
    </w:p>
    <w:p w14:paraId="579BBFE2" w14:textId="77777777" w:rsidR="00202EA5" w:rsidRPr="00EB33A5" w:rsidRDefault="00202EA5" w:rsidP="00464BEA">
      <w:pPr>
        <w:pStyle w:val="Liststycke"/>
        <w:numPr>
          <w:ilvl w:val="0"/>
          <w:numId w:val="17"/>
        </w:numPr>
      </w:pPr>
      <w:r w:rsidRPr="00D6065B">
        <w:t>Utbildningar</w:t>
      </w:r>
    </w:p>
    <w:p w14:paraId="0D1D3086" w14:textId="77777777" w:rsidR="00202EA5" w:rsidRPr="00D6065B" w:rsidRDefault="00202EA5" w:rsidP="00464BEA">
      <w:pPr>
        <w:pStyle w:val="Liststycke"/>
        <w:numPr>
          <w:ilvl w:val="0"/>
          <w:numId w:val="17"/>
        </w:numPr>
      </w:pPr>
      <w:r w:rsidRPr="00D6065B">
        <w:t xml:space="preserve">Kläder </w:t>
      </w:r>
    </w:p>
    <w:p w14:paraId="33DB3BFA" w14:textId="77777777" w:rsidR="00202EA5" w:rsidRPr="00D6065B" w:rsidRDefault="00202EA5" w:rsidP="00464BEA">
      <w:pPr>
        <w:pStyle w:val="Liststycke"/>
        <w:numPr>
          <w:ilvl w:val="0"/>
          <w:numId w:val="17"/>
        </w:numPr>
      </w:pPr>
      <w:r w:rsidRPr="00D6065B">
        <w:t>Tränarträffar</w:t>
      </w:r>
    </w:p>
    <w:p w14:paraId="7C98C19B" w14:textId="77777777" w:rsidR="00202EA5" w:rsidRPr="00D6065B" w:rsidRDefault="00202EA5" w:rsidP="00464BEA">
      <w:pPr>
        <w:pStyle w:val="Liststycke"/>
        <w:numPr>
          <w:ilvl w:val="0"/>
          <w:numId w:val="17"/>
        </w:numPr>
      </w:pPr>
      <w:r w:rsidRPr="00D6065B">
        <w:t xml:space="preserve">Administration </w:t>
      </w:r>
    </w:p>
    <w:p w14:paraId="0B4844B5" w14:textId="77777777" w:rsidR="00202EA5" w:rsidRPr="00D6065B" w:rsidRDefault="00202EA5" w:rsidP="00464BEA">
      <w:pPr>
        <w:pStyle w:val="Liststycke"/>
        <w:numPr>
          <w:ilvl w:val="0"/>
          <w:numId w:val="17"/>
        </w:numPr>
      </w:pPr>
      <w:r w:rsidRPr="00D6065B">
        <w:t>Musikanvändning</w:t>
      </w:r>
    </w:p>
    <w:p w14:paraId="6E808EB8" w14:textId="77777777" w:rsidR="00202EA5" w:rsidRPr="00D6065B" w:rsidRDefault="00202EA5" w:rsidP="00464BEA">
      <w:pPr>
        <w:pStyle w:val="Liststycke"/>
        <w:numPr>
          <w:ilvl w:val="0"/>
          <w:numId w:val="17"/>
        </w:numPr>
      </w:pPr>
      <w:r w:rsidRPr="00D6065B">
        <w:t>Medlemskap i SVGF</w:t>
      </w:r>
    </w:p>
    <w:p w14:paraId="54F0272C" w14:textId="77777777" w:rsidR="00202EA5" w:rsidRPr="00D6065B" w:rsidRDefault="00202EA5" w:rsidP="00464BEA">
      <w:pPr>
        <w:pStyle w:val="Liststycke"/>
        <w:numPr>
          <w:ilvl w:val="0"/>
          <w:numId w:val="17"/>
        </w:numPr>
      </w:pPr>
      <w:r w:rsidRPr="00D6065B">
        <w:t>Redskap</w:t>
      </w:r>
    </w:p>
    <w:p w14:paraId="0A146C02" w14:textId="61F0F3B0" w:rsidR="00954130" w:rsidRPr="00954130" w:rsidRDefault="00202EA5" w:rsidP="00464BEA">
      <w:pPr>
        <w:pStyle w:val="Liststycke"/>
        <w:numPr>
          <w:ilvl w:val="0"/>
          <w:numId w:val="17"/>
        </w:numPr>
      </w:pPr>
      <w:r w:rsidRPr="459D993D">
        <w:t>Förbrukningsmaterial och tryckmaterial</w:t>
      </w:r>
    </w:p>
    <w:p w14:paraId="19199FFA" w14:textId="77777777" w:rsidR="00954130" w:rsidRDefault="00954130" w:rsidP="00954130">
      <w:pPr>
        <w:pStyle w:val="paragraph"/>
        <w:spacing w:before="0" w:beforeAutospacing="0" w:after="0" w:afterAutospacing="0"/>
        <w:textAlignment w:val="baseline"/>
        <w:rPr>
          <w:rStyle w:val="normaltextrun"/>
          <w:rFonts w:ascii="Calibri" w:hAnsi="Calibri" w:cs="Calibri"/>
          <w:b/>
          <w:bCs/>
        </w:rPr>
      </w:pPr>
    </w:p>
    <w:p w14:paraId="1C659DD7" w14:textId="77777777" w:rsidR="001662DD" w:rsidRDefault="001662DD" w:rsidP="00954130">
      <w:pPr>
        <w:pStyle w:val="paragraph"/>
        <w:spacing w:before="0" w:beforeAutospacing="0" w:after="0" w:afterAutospacing="0"/>
        <w:textAlignment w:val="baseline"/>
        <w:rPr>
          <w:rStyle w:val="normaltextrun"/>
          <w:rFonts w:ascii="Calibri" w:hAnsi="Calibri" w:cs="Calibri"/>
          <w:b/>
          <w:bCs/>
        </w:rPr>
      </w:pPr>
    </w:p>
    <w:p w14:paraId="0DCB3260" w14:textId="77777777" w:rsidR="007745CE" w:rsidRDefault="00954130" w:rsidP="00CB76BE">
      <w:pPr>
        <w:rPr>
          <w:rFonts w:ascii="Times New Roman" w:eastAsia="Times New Roman" w:hAnsi="Times New Roman" w:cs="Times New Roman"/>
          <w:color w:val="000000"/>
          <w:sz w:val="24"/>
          <w:szCs w:val="24"/>
          <w:lang w:eastAsia="sv-SE"/>
        </w:rPr>
      </w:pPr>
      <w:bookmarkStart w:id="25" w:name="_Toc96943445"/>
      <w:r w:rsidRPr="007459A7">
        <w:rPr>
          <w:rStyle w:val="Rubrik2Char"/>
        </w:rPr>
        <w:t>Avvikelser under året:</w:t>
      </w:r>
      <w:bookmarkEnd w:id="25"/>
      <w:r>
        <w:rPr>
          <w:rStyle w:val="eop"/>
          <w:rFonts w:ascii="Calibri" w:hAnsi="Calibri" w:cs="Calibri"/>
        </w:rPr>
        <w:t> </w:t>
      </w:r>
      <w:r w:rsidR="00CB76BE" w:rsidRPr="00CB76BE">
        <w:rPr>
          <w:rFonts w:ascii="Times New Roman" w:eastAsia="Times New Roman" w:hAnsi="Times New Roman" w:cs="Times New Roman"/>
          <w:sz w:val="24"/>
          <w:szCs w:val="24"/>
          <w:lang w:eastAsia="sv-SE"/>
        </w:rPr>
        <w:t xml:space="preserve"> </w:t>
      </w:r>
    </w:p>
    <w:p w14:paraId="25B23BE8" w14:textId="0EA1D207" w:rsidR="007745CE" w:rsidRPr="007745CE" w:rsidRDefault="00CB76BE" w:rsidP="007745CE">
      <w:pPr>
        <w:pStyle w:val="Liststycke"/>
        <w:numPr>
          <w:ilvl w:val="0"/>
          <w:numId w:val="19"/>
        </w:numPr>
        <w:rPr>
          <w:rFonts w:eastAsia="Times New Roman" w:cs="Times New Roman"/>
          <w:szCs w:val="20"/>
          <w:lang w:eastAsia="sv-SE"/>
        </w:rPr>
      </w:pPr>
      <w:r w:rsidRPr="007745CE">
        <w:rPr>
          <w:rFonts w:eastAsia="Times New Roman" w:cs="Times New Roman"/>
          <w:color w:val="000000"/>
          <w:szCs w:val="20"/>
          <w:lang w:eastAsia="sv-SE"/>
        </w:rPr>
        <w:t>Många av våra grupper har haft färre gymnaster pga. pandemin</w:t>
      </w:r>
      <w:r w:rsidR="00572D58">
        <w:rPr>
          <w:rFonts w:eastAsia="Times New Roman" w:cs="Times New Roman"/>
          <w:color w:val="000000"/>
          <w:szCs w:val="20"/>
          <w:lang w:eastAsia="sv-SE"/>
        </w:rPr>
        <w:t xml:space="preserve">. </w:t>
      </w:r>
      <w:r w:rsidRPr="007745CE">
        <w:rPr>
          <w:rFonts w:eastAsia="Times New Roman" w:cs="Times New Roman"/>
          <w:color w:val="000000"/>
          <w:szCs w:val="20"/>
          <w:lang w:eastAsia="sv-SE"/>
        </w:rPr>
        <w:t>Detta har lett till ett medlemstapp och minskade terminsintäkter.</w:t>
      </w:r>
    </w:p>
    <w:p w14:paraId="18EEC6A7" w14:textId="7FA77361" w:rsidR="007745CE" w:rsidRDefault="00CB76BE" w:rsidP="007745CE">
      <w:pPr>
        <w:pStyle w:val="Liststycke"/>
        <w:numPr>
          <w:ilvl w:val="0"/>
          <w:numId w:val="19"/>
        </w:numPr>
        <w:rPr>
          <w:rFonts w:eastAsia="Times New Roman" w:cs="Times New Roman"/>
          <w:szCs w:val="20"/>
          <w:lang w:eastAsia="sv-SE"/>
        </w:rPr>
      </w:pPr>
      <w:r w:rsidRPr="007745CE">
        <w:rPr>
          <w:rFonts w:eastAsia="Times New Roman" w:cs="Times New Roman"/>
          <w:szCs w:val="20"/>
          <w:lang w:eastAsia="sv-SE"/>
        </w:rPr>
        <w:t xml:space="preserve"> Ö-cupen</w:t>
      </w:r>
      <w:r w:rsidR="00572D58">
        <w:rPr>
          <w:rFonts w:eastAsia="Times New Roman" w:cs="Times New Roman"/>
          <w:szCs w:val="20"/>
          <w:lang w:eastAsia="sv-SE"/>
        </w:rPr>
        <w:t xml:space="preserve"> samt några läger</w:t>
      </w:r>
      <w:r w:rsidRPr="007745CE">
        <w:rPr>
          <w:rFonts w:eastAsia="Times New Roman" w:cs="Times New Roman"/>
          <w:szCs w:val="20"/>
          <w:lang w:eastAsia="sv-SE"/>
        </w:rPr>
        <w:t xml:space="preserve"> 2021 vart inställd</w:t>
      </w:r>
      <w:r w:rsidR="00572D58">
        <w:rPr>
          <w:rFonts w:eastAsia="Times New Roman" w:cs="Times New Roman"/>
          <w:szCs w:val="20"/>
          <w:lang w:eastAsia="sv-SE"/>
        </w:rPr>
        <w:t>a</w:t>
      </w:r>
      <w:r w:rsidRPr="007745CE">
        <w:rPr>
          <w:rFonts w:eastAsia="Times New Roman" w:cs="Times New Roman"/>
          <w:szCs w:val="20"/>
          <w:lang w:eastAsia="sv-SE"/>
        </w:rPr>
        <w:t>. </w:t>
      </w:r>
    </w:p>
    <w:p w14:paraId="73E3CB71" w14:textId="0CCD335D" w:rsidR="007745CE" w:rsidRDefault="00572D58" w:rsidP="007745CE">
      <w:pPr>
        <w:pStyle w:val="Liststycke"/>
        <w:numPr>
          <w:ilvl w:val="0"/>
          <w:numId w:val="19"/>
        </w:numPr>
        <w:rPr>
          <w:rFonts w:eastAsia="Times New Roman" w:cs="Times New Roman"/>
          <w:szCs w:val="20"/>
          <w:lang w:eastAsia="sv-SE"/>
        </w:rPr>
      </w:pPr>
      <w:r>
        <w:rPr>
          <w:rFonts w:eastAsia="Times New Roman" w:cs="Times New Roman"/>
          <w:szCs w:val="20"/>
          <w:lang w:eastAsia="sv-SE"/>
        </w:rPr>
        <w:t>Kostnaden för a</w:t>
      </w:r>
      <w:r w:rsidR="00CB76BE" w:rsidRPr="007745CE">
        <w:rPr>
          <w:rFonts w:eastAsia="Times New Roman" w:cs="Times New Roman"/>
          <w:szCs w:val="20"/>
          <w:lang w:eastAsia="sv-SE"/>
        </w:rPr>
        <w:t>rvoderade ungdomstränare har ökat pga</w:t>
      </w:r>
      <w:r>
        <w:rPr>
          <w:rFonts w:eastAsia="Times New Roman" w:cs="Times New Roman"/>
          <w:szCs w:val="20"/>
          <w:lang w:eastAsia="sv-SE"/>
        </w:rPr>
        <w:t>.</w:t>
      </w:r>
      <w:r w:rsidR="00CB76BE" w:rsidRPr="007745CE">
        <w:rPr>
          <w:rFonts w:eastAsia="Times New Roman" w:cs="Times New Roman"/>
          <w:szCs w:val="20"/>
          <w:lang w:eastAsia="sv-SE"/>
        </w:rPr>
        <w:t xml:space="preserve"> ålder och utbildning. </w:t>
      </w:r>
    </w:p>
    <w:p w14:paraId="0FBAC861" w14:textId="77777777" w:rsidR="007745CE" w:rsidRDefault="00CB76BE" w:rsidP="007745CE">
      <w:pPr>
        <w:pStyle w:val="Liststycke"/>
        <w:numPr>
          <w:ilvl w:val="0"/>
          <w:numId w:val="19"/>
        </w:numPr>
        <w:rPr>
          <w:rFonts w:eastAsia="Times New Roman" w:cs="Times New Roman"/>
          <w:szCs w:val="20"/>
          <w:lang w:eastAsia="sv-SE"/>
        </w:rPr>
      </w:pPr>
      <w:r w:rsidRPr="007745CE">
        <w:rPr>
          <w:rFonts w:eastAsia="Times New Roman" w:cs="Times New Roman"/>
          <w:szCs w:val="20"/>
          <w:lang w:eastAsia="sv-SE"/>
        </w:rPr>
        <w:t>Gymnastikförbundet har ändrat sitt utbildningssystem, vilket innebär att tränarna har konverterat sina utbildningar och behövt gå fler kurser. Detta har lett till att våra utbildningskostnader har ökat.  </w:t>
      </w:r>
    </w:p>
    <w:p w14:paraId="0C60EFA4" w14:textId="16679ECC" w:rsidR="007745CE" w:rsidRDefault="00CB76BE" w:rsidP="007745CE">
      <w:pPr>
        <w:pStyle w:val="Liststycke"/>
        <w:numPr>
          <w:ilvl w:val="0"/>
          <w:numId w:val="19"/>
        </w:numPr>
        <w:rPr>
          <w:rFonts w:eastAsia="Times New Roman" w:cs="Times New Roman"/>
          <w:szCs w:val="20"/>
          <w:lang w:eastAsia="sv-SE"/>
        </w:rPr>
      </w:pPr>
      <w:r w:rsidRPr="007745CE">
        <w:rPr>
          <w:rFonts w:eastAsia="Times New Roman" w:cs="Times New Roman"/>
          <w:szCs w:val="20"/>
          <w:lang w:eastAsia="sv-SE"/>
        </w:rPr>
        <w:t xml:space="preserve">Vi har fått ett </w:t>
      </w:r>
      <w:r w:rsidR="007745CE">
        <w:rPr>
          <w:rFonts w:eastAsia="Times New Roman" w:cs="Times New Roman"/>
          <w:szCs w:val="20"/>
          <w:lang w:eastAsia="sv-SE"/>
        </w:rPr>
        <w:t>projektstöd</w:t>
      </w:r>
      <w:r w:rsidRPr="007745CE">
        <w:rPr>
          <w:rFonts w:eastAsia="Times New Roman" w:cs="Times New Roman"/>
          <w:szCs w:val="20"/>
          <w:lang w:eastAsia="sv-SE"/>
        </w:rPr>
        <w:t xml:space="preserve"> för utbildningarna från </w:t>
      </w:r>
      <w:r w:rsidR="007745CE">
        <w:rPr>
          <w:rFonts w:eastAsia="Times New Roman" w:cs="Times New Roman"/>
          <w:szCs w:val="20"/>
          <w:lang w:eastAsia="sv-SE"/>
        </w:rPr>
        <w:t xml:space="preserve">Svenska Gymnastikförbundet </w:t>
      </w:r>
      <w:r w:rsidRPr="007745CE">
        <w:rPr>
          <w:rFonts w:eastAsia="Times New Roman" w:cs="Times New Roman"/>
          <w:szCs w:val="20"/>
          <w:lang w:eastAsia="sv-SE"/>
        </w:rPr>
        <w:t>på 30 000kr.</w:t>
      </w:r>
    </w:p>
    <w:p w14:paraId="0FBF5B3C" w14:textId="1A815373" w:rsidR="00CB76BE" w:rsidRPr="007745CE" w:rsidRDefault="00CB76BE" w:rsidP="007745CE">
      <w:pPr>
        <w:pStyle w:val="Liststycke"/>
        <w:numPr>
          <w:ilvl w:val="0"/>
          <w:numId w:val="19"/>
        </w:numPr>
        <w:rPr>
          <w:rFonts w:eastAsia="Times New Roman" w:cs="Times New Roman"/>
          <w:szCs w:val="20"/>
          <w:lang w:eastAsia="sv-SE"/>
        </w:rPr>
      </w:pPr>
      <w:r w:rsidRPr="007745CE">
        <w:rPr>
          <w:rFonts w:eastAsia="Times New Roman" w:cs="Times New Roman"/>
          <w:szCs w:val="20"/>
          <w:lang w:eastAsia="sv-SE"/>
        </w:rPr>
        <w:t>Vi har fått två kompensationsstöd pga</w:t>
      </w:r>
      <w:r w:rsidR="007745CE">
        <w:rPr>
          <w:rFonts w:eastAsia="Times New Roman" w:cs="Times New Roman"/>
          <w:szCs w:val="20"/>
          <w:lang w:eastAsia="sv-SE"/>
        </w:rPr>
        <w:t>.</w:t>
      </w:r>
      <w:r w:rsidRPr="007745CE">
        <w:rPr>
          <w:rFonts w:eastAsia="Times New Roman" w:cs="Times New Roman"/>
          <w:szCs w:val="20"/>
          <w:lang w:eastAsia="sv-SE"/>
        </w:rPr>
        <w:t xml:space="preserve"> pandemin från Riksidrottsförbundet, en på </w:t>
      </w:r>
      <w:r w:rsidR="007745CE">
        <w:rPr>
          <w:rFonts w:eastAsia="Times New Roman" w:cs="Times New Roman"/>
          <w:szCs w:val="20"/>
          <w:lang w:eastAsia="sv-SE"/>
        </w:rPr>
        <w:br/>
      </w:r>
      <w:r w:rsidRPr="007745CE">
        <w:rPr>
          <w:rFonts w:eastAsia="Times New Roman" w:cs="Times New Roman"/>
          <w:szCs w:val="20"/>
          <w:lang w:eastAsia="sv-SE"/>
        </w:rPr>
        <w:t>110 000kr och andra 244 000kr.</w:t>
      </w:r>
    </w:p>
    <w:p w14:paraId="13E20D80" w14:textId="3B1BC0F3" w:rsidR="00954130" w:rsidRPr="00464BEA" w:rsidRDefault="00954130" w:rsidP="00975765">
      <w:pPr>
        <w:pStyle w:val="paragraph"/>
        <w:spacing w:before="0" w:beforeAutospacing="0" w:after="0" w:afterAutospacing="0"/>
        <w:ind w:firstLine="0"/>
        <w:textAlignment w:val="baseline"/>
      </w:pPr>
    </w:p>
    <w:p w14:paraId="4B46CB10" w14:textId="67D1C81E" w:rsidR="00202EA5" w:rsidRPr="00954130" w:rsidRDefault="00202EA5" w:rsidP="00954130">
      <w:pPr>
        <w:rPr>
          <w:sz w:val="24"/>
          <w:szCs w:val="24"/>
        </w:rPr>
      </w:pPr>
    </w:p>
    <w:p w14:paraId="053C2CD4" w14:textId="45FB4A9C" w:rsidR="00202EA5" w:rsidRPr="00D6065B" w:rsidRDefault="00202EA5" w:rsidP="007459A7">
      <w:pPr>
        <w:pStyle w:val="Rubrik2"/>
        <w:rPr>
          <w:b w:val="0"/>
        </w:rPr>
      </w:pPr>
      <w:bookmarkStart w:id="26" w:name="_Toc96943446"/>
      <w:r w:rsidRPr="459D993D">
        <w:t>Ekonomisk sammanställning</w:t>
      </w:r>
      <w:bookmarkEnd w:id="26"/>
    </w:p>
    <w:p w14:paraId="70907563" w14:textId="6A90D8CC" w:rsidR="00202EA5" w:rsidRPr="004B4BE8" w:rsidRDefault="00202EA5" w:rsidP="00DF7792">
      <w:pPr>
        <w:ind w:firstLine="0"/>
        <w:rPr>
          <w:rFonts w:ascii="Times New Roman" w:eastAsia="Times New Roman" w:hAnsi="Times New Roman" w:cs="Times New Roman"/>
          <w:sz w:val="24"/>
          <w:szCs w:val="24"/>
          <w:lang w:eastAsia="sv-SE"/>
        </w:rPr>
      </w:pPr>
      <w:r w:rsidRPr="459D993D">
        <w:t>Intäkter</w:t>
      </w:r>
      <w:r w:rsidR="000C757E">
        <w:t xml:space="preserve">            </w:t>
      </w:r>
      <w:r w:rsidR="004B4BE8" w:rsidRPr="004B4BE8">
        <w:rPr>
          <w:rFonts w:eastAsia="Times New Roman" w:cs="Calibri"/>
          <w:color w:val="000000"/>
          <w:szCs w:val="20"/>
          <w:lang w:eastAsia="sv-SE"/>
        </w:rPr>
        <w:t>3 230 734 </w:t>
      </w:r>
      <w:r w:rsidR="7704F295" w:rsidRPr="004B4BE8">
        <w:rPr>
          <w:szCs w:val="20"/>
        </w:rPr>
        <w:t>kr</w:t>
      </w:r>
      <w:r>
        <w:br/>
      </w:r>
      <w:r w:rsidRPr="459D993D">
        <w:t>Kostnader</w:t>
      </w:r>
      <w:r w:rsidR="4721EDA7" w:rsidRPr="459D993D">
        <w:t xml:space="preserve">     -</w:t>
      </w:r>
      <w:r w:rsidR="000C757E">
        <w:t xml:space="preserve"> </w:t>
      </w:r>
      <w:r w:rsidR="00D454EA">
        <w:t>3</w:t>
      </w:r>
      <w:r w:rsidR="00DF7792">
        <w:t> 023 000</w:t>
      </w:r>
      <w:r w:rsidR="4721EDA7" w:rsidRPr="459D993D">
        <w:t xml:space="preserve"> kr</w:t>
      </w:r>
      <w:r>
        <w:tab/>
      </w:r>
      <w:r>
        <w:tab/>
      </w:r>
      <w:r>
        <w:tab/>
      </w:r>
      <w:r>
        <w:br/>
      </w:r>
      <w:r w:rsidRPr="459D993D">
        <w:t>Resultat</w:t>
      </w:r>
      <w:r w:rsidR="295E9E93" w:rsidRPr="459D993D">
        <w:t xml:space="preserve">         </w:t>
      </w:r>
      <w:r w:rsidR="000C757E">
        <w:t xml:space="preserve"> </w:t>
      </w:r>
      <w:r w:rsidR="00C31E4D">
        <w:t xml:space="preserve"> </w:t>
      </w:r>
      <w:r w:rsidR="00DF7792">
        <w:t>207</w:t>
      </w:r>
      <w:r w:rsidR="295E9E93" w:rsidRPr="459D993D">
        <w:t xml:space="preserve"> </w:t>
      </w:r>
      <w:r w:rsidR="00DF7792">
        <w:t>734</w:t>
      </w:r>
      <w:r w:rsidR="295E9E93" w:rsidRPr="459D993D">
        <w:t xml:space="preserve"> kr</w:t>
      </w:r>
      <w:r>
        <w:tab/>
      </w:r>
      <w:r w:rsidRPr="459D993D">
        <w:t xml:space="preserve"> </w:t>
      </w:r>
    </w:p>
    <w:p w14:paraId="70F455E4" w14:textId="77777777" w:rsidR="00202EA5" w:rsidRPr="006454E8" w:rsidRDefault="00202EA5">
      <w:pPr>
        <w:rPr>
          <w:sz w:val="24"/>
          <w:szCs w:val="24"/>
        </w:rPr>
      </w:pPr>
    </w:p>
    <w:sectPr w:rsidR="00202EA5" w:rsidRPr="006454E8" w:rsidSect="00E12D2A">
      <w:headerReference w:type="default" r:id="rId15"/>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58656B" w14:textId="77777777" w:rsidR="009D67B5" w:rsidRDefault="009D67B5">
      <w:r>
        <w:separator/>
      </w:r>
    </w:p>
  </w:endnote>
  <w:endnote w:type="continuationSeparator" w:id="0">
    <w:p w14:paraId="6E12FD71" w14:textId="77777777" w:rsidR="009D67B5" w:rsidRDefault="009D67B5">
      <w:r>
        <w:continuationSeparator/>
      </w:r>
    </w:p>
  </w:endnote>
  <w:endnote w:type="continuationNotice" w:id="1">
    <w:p w14:paraId="186D469B" w14:textId="77777777" w:rsidR="009D67B5" w:rsidRDefault="009D67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venir Next">
    <w:panose1 w:val="020B0503020202020204"/>
    <w:charset w:val="00"/>
    <w:family w:val="swiss"/>
    <w:pitch w:val="variable"/>
    <w:sig w:usb0="8000002F" w:usb1="5000204A" w:usb2="00000000" w:usb3="00000000" w:csb0="0000009B"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D5493" w14:textId="10463B5C" w:rsidR="00BF0B5D" w:rsidRPr="000D21FD" w:rsidRDefault="004304B9" w:rsidP="00E12D2A">
    <w:pPr>
      <w:pStyle w:val="Sidfot"/>
      <w:ind w:left="0" w:firstLine="0"/>
      <w:jc w:val="center"/>
      <w:rPr>
        <w:lang w:val="en-GB"/>
      </w:rPr>
    </w:pPr>
    <w:r>
      <w:rPr>
        <w:noProof/>
      </w:rPr>
      <w:drawing>
        <wp:inline distT="0" distB="0" distL="0" distR="0" wp14:anchorId="415AF54B" wp14:editId="79822E1D">
          <wp:extent cx="2130949" cy="571025"/>
          <wp:effectExtent l="0" t="0" r="3175" b="635"/>
          <wp:docPr id="9" name="Bildobjekt 9" descr="En bild som visar tex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ildobjekt 9" descr="En bild som visar text&#10;&#10;Automatiskt genererad beskrivning"/>
                  <pic:cNvPicPr/>
                </pic:nvPicPr>
                <pic:blipFill>
                  <a:blip r:embed="rId1">
                    <a:extLst>
                      <a:ext uri="{28A0092B-C50C-407E-A947-70E740481C1C}">
                        <a14:useLocalDpi xmlns:a14="http://schemas.microsoft.com/office/drawing/2010/main" val="0"/>
                      </a:ext>
                    </a:extLst>
                  </a:blip>
                  <a:stretch>
                    <a:fillRect/>
                  </a:stretch>
                </pic:blipFill>
                <pic:spPr>
                  <a:xfrm>
                    <a:off x="0" y="0"/>
                    <a:ext cx="2229392" cy="597404"/>
                  </a:xfrm>
                  <a:prstGeom prst="rect">
                    <a:avLst/>
                  </a:prstGeom>
                </pic:spPr>
              </pic:pic>
            </a:graphicData>
          </a:graphic>
        </wp:inline>
      </w:drawing>
    </w:r>
    <w:r w:rsidR="007E5B12">
      <w:ptab w:relativeTo="margin" w:alignment="center"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BCA62" w14:textId="77777777" w:rsidR="009D67B5" w:rsidRDefault="009D67B5">
      <w:r>
        <w:separator/>
      </w:r>
    </w:p>
  </w:footnote>
  <w:footnote w:type="continuationSeparator" w:id="0">
    <w:p w14:paraId="310171A1" w14:textId="77777777" w:rsidR="009D67B5" w:rsidRDefault="009D67B5">
      <w:r>
        <w:continuationSeparator/>
      </w:r>
    </w:p>
  </w:footnote>
  <w:footnote w:type="continuationNotice" w:id="1">
    <w:p w14:paraId="4A0E42E9" w14:textId="77777777" w:rsidR="009D67B5" w:rsidRDefault="009D67B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AD5B6" w14:textId="6281966E" w:rsidR="00817D37" w:rsidRDefault="004304B9" w:rsidP="004304B9">
    <w:pPr>
      <w:pStyle w:val="Sidhuvud"/>
      <w:ind w:left="0" w:firstLine="0"/>
      <w:jc w:val="right"/>
    </w:pPr>
    <w:r>
      <w:t>2022-02-28</w:t>
    </w:r>
    <w:r w:rsidR="00712E9D">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90C76"/>
    <w:multiLevelType w:val="hybridMultilevel"/>
    <w:tmpl w:val="64962B80"/>
    <w:lvl w:ilvl="0" w:tplc="AB5EDC9A">
      <w:start w:val="1"/>
      <w:numFmt w:val="bullet"/>
      <w:lvlText w:val=""/>
      <w:lvlJc w:val="left"/>
      <w:pPr>
        <w:ind w:left="1080" w:hanging="360"/>
      </w:pPr>
      <w:rPr>
        <w:rFonts w:ascii="Symbol" w:hAnsi="Symbol" w:hint="default"/>
        <w:color w:val="auto"/>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 w15:restartNumberingAfterBreak="0">
    <w:nsid w:val="091F1492"/>
    <w:multiLevelType w:val="hybridMultilevel"/>
    <w:tmpl w:val="96B07374"/>
    <w:lvl w:ilvl="0" w:tplc="FFFFFFFF">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B8A5348"/>
    <w:multiLevelType w:val="hybridMultilevel"/>
    <w:tmpl w:val="51EC3AD4"/>
    <w:lvl w:ilvl="0" w:tplc="2AD47BE4">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A10190F"/>
    <w:multiLevelType w:val="multilevel"/>
    <w:tmpl w:val="02FCC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EBB109B"/>
    <w:multiLevelType w:val="hybridMultilevel"/>
    <w:tmpl w:val="75B29E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22455971"/>
    <w:multiLevelType w:val="multilevel"/>
    <w:tmpl w:val="0E80B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E3032EE"/>
    <w:multiLevelType w:val="hybridMultilevel"/>
    <w:tmpl w:val="98F80A1C"/>
    <w:lvl w:ilvl="0" w:tplc="CCE4C6C8">
      <w:start w:val="13"/>
      <w:numFmt w:val="bullet"/>
      <w:lvlText w:val="-"/>
      <w:lvlJc w:val="left"/>
      <w:pPr>
        <w:ind w:left="720" w:hanging="360"/>
      </w:pPr>
      <w:rPr>
        <w:rFonts w:ascii="Cambria" w:eastAsiaTheme="minorHAnsi" w:hAnsi="Cambria" w:cstheme="minorBidi" w:hint="default"/>
        <w:b w:val="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31CD374A"/>
    <w:multiLevelType w:val="multilevel"/>
    <w:tmpl w:val="8E68A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24A7AA2"/>
    <w:multiLevelType w:val="hybridMultilevel"/>
    <w:tmpl w:val="F3CEB192"/>
    <w:lvl w:ilvl="0" w:tplc="AB5EDC9A">
      <w:start w:val="1"/>
      <w:numFmt w:val="bullet"/>
      <w:lvlText w:val=""/>
      <w:lvlJc w:val="left"/>
      <w:pPr>
        <w:ind w:left="1080" w:hanging="360"/>
      </w:pPr>
      <w:rPr>
        <w:rFonts w:ascii="Symbol" w:hAnsi="Symbol" w:hint="default"/>
        <w:color w:val="auto"/>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9" w15:restartNumberingAfterBreak="0">
    <w:nsid w:val="37976AE3"/>
    <w:multiLevelType w:val="hybridMultilevel"/>
    <w:tmpl w:val="7FF079B4"/>
    <w:lvl w:ilvl="0" w:tplc="BE4638AC">
      <w:start w:val="6230"/>
      <w:numFmt w:val="bullet"/>
      <w:lvlText w:val="-"/>
      <w:lvlJc w:val="left"/>
      <w:pPr>
        <w:ind w:left="720" w:hanging="360"/>
      </w:pPr>
      <w:rPr>
        <w:rFonts w:ascii="Cambria" w:eastAsiaTheme="minorHAnsi" w:hAnsi="Cambr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9DD0331"/>
    <w:multiLevelType w:val="hybridMultilevel"/>
    <w:tmpl w:val="37B4747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419A017A"/>
    <w:multiLevelType w:val="hybridMultilevel"/>
    <w:tmpl w:val="9698BD3C"/>
    <w:lvl w:ilvl="0" w:tplc="45043E6C">
      <w:start w:val="1"/>
      <w:numFmt w:val="bullet"/>
      <w:lvlText w:val=""/>
      <w:lvlJc w:val="left"/>
      <w:pPr>
        <w:tabs>
          <w:tab w:val="num" w:pos="720"/>
        </w:tabs>
        <w:ind w:left="720" w:hanging="360"/>
      </w:pPr>
      <w:rPr>
        <w:rFonts w:ascii="Symbol" w:hAnsi="Symbol" w:hint="default"/>
        <w:sz w:val="20"/>
      </w:rPr>
    </w:lvl>
    <w:lvl w:ilvl="1" w:tplc="2B303402" w:tentative="1">
      <w:start w:val="1"/>
      <w:numFmt w:val="bullet"/>
      <w:lvlText w:val=""/>
      <w:lvlJc w:val="left"/>
      <w:pPr>
        <w:tabs>
          <w:tab w:val="num" w:pos="1440"/>
        </w:tabs>
        <w:ind w:left="1440" w:hanging="360"/>
      </w:pPr>
      <w:rPr>
        <w:rFonts w:ascii="Symbol" w:hAnsi="Symbol" w:hint="default"/>
        <w:sz w:val="20"/>
      </w:rPr>
    </w:lvl>
    <w:lvl w:ilvl="2" w:tplc="AC4669AC" w:tentative="1">
      <w:start w:val="1"/>
      <w:numFmt w:val="bullet"/>
      <w:lvlText w:val=""/>
      <w:lvlJc w:val="left"/>
      <w:pPr>
        <w:tabs>
          <w:tab w:val="num" w:pos="2160"/>
        </w:tabs>
        <w:ind w:left="2160" w:hanging="360"/>
      </w:pPr>
      <w:rPr>
        <w:rFonts w:ascii="Symbol" w:hAnsi="Symbol" w:hint="default"/>
        <w:sz w:val="20"/>
      </w:rPr>
    </w:lvl>
    <w:lvl w:ilvl="3" w:tplc="4C5CC536" w:tentative="1">
      <w:start w:val="1"/>
      <w:numFmt w:val="bullet"/>
      <w:lvlText w:val=""/>
      <w:lvlJc w:val="left"/>
      <w:pPr>
        <w:tabs>
          <w:tab w:val="num" w:pos="2880"/>
        </w:tabs>
        <w:ind w:left="2880" w:hanging="360"/>
      </w:pPr>
      <w:rPr>
        <w:rFonts w:ascii="Symbol" w:hAnsi="Symbol" w:hint="default"/>
        <w:sz w:val="20"/>
      </w:rPr>
    </w:lvl>
    <w:lvl w:ilvl="4" w:tplc="3CBECE7C" w:tentative="1">
      <w:start w:val="1"/>
      <w:numFmt w:val="bullet"/>
      <w:lvlText w:val=""/>
      <w:lvlJc w:val="left"/>
      <w:pPr>
        <w:tabs>
          <w:tab w:val="num" w:pos="3600"/>
        </w:tabs>
        <w:ind w:left="3600" w:hanging="360"/>
      </w:pPr>
      <w:rPr>
        <w:rFonts w:ascii="Symbol" w:hAnsi="Symbol" w:hint="default"/>
        <w:sz w:val="20"/>
      </w:rPr>
    </w:lvl>
    <w:lvl w:ilvl="5" w:tplc="14E88290" w:tentative="1">
      <w:start w:val="1"/>
      <w:numFmt w:val="bullet"/>
      <w:lvlText w:val=""/>
      <w:lvlJc w:val="left"/>
      <w:pPr>
        <w:tabs>
          <w:tab w:val="num" w:pos="4320"/>
        </w:tabs>
        <w:ind w:left="4320" w:hanging="360"/>
      </w:pPr>
      <w:rPr>
        <w:rFonts w:ascii="Symbol" w:hAnsi="Symbol" w:hint="default"/>
        <w:sz w:val="20"/>
      </w:rPr>
    </w:lvl>
    <w:lvl w:ilvl="6" w:tplc="480AF714" w:tentative="1">
      <w:start w:val="1"/>
      <w:numFmt w:val="bullet"/>
      <w:lvlText w:val=""/>
      <w:lvlJc w:val="left"/>
      <w:pPr>
        <w:tabs>
          <w:tab w:val="num" w:pos="5040"/>
        </w:tabs>
        <w:ind w:left="5040" w:hanging="360"/>
      </w:pPr>
      <w:rPr>
        <w:rFonts w:ascii="Symbol" w:hAnsi="Symbol" w:hint="default"/>
        <w:sz w:val="20"/>
      </w:rPr>
    </w:lvl>
    <w:lvl w:ilvl="7" w:tplc="5FC69CDE" w:tentative="1">
      <w:start w:val="1"/>
      <w:numFmt w:val="bullet"/>
      <w:lvlText w:val=""/>
      <w:lvlJc w:val="left"/>
      <w:pPr>
        <w:tabs>
          <w:tab w:val="num" w:pos="5760"/>
        </w:tabs>
        <w:ind w:left="5760" w:hanging="360"/>
      </w:pPr>
      <w:rPr>
        <w:rFonts w:ascii="Symbol" w:hAnsi="Symbol" w:hint="default"/>
        <w:sz w:val="20"/>
      </w:rPr>
    </w:lvl>
    <w:lvl w:ilvl="8" w:tplc="766C73D2"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757208C"/>
    <w:multiLevelType w:val="hybridMultilevel"/>
    <w:tmpl w:val="9D02E7CC"/>
    <w:lvl w:ilvl="0" w:tplc="ABF21842">
      <w:start w:val="1"/>
      <w:numFmt w:val="bullet"/>
      <w:lvlText w:val=""/>
      <w:lvlJc w:val="left"/>
      <w:pPr>
        <w:ind w:left="1080" w:hanging="360"/>
      </w:pPr>
      <w:rPr>
        <w:rFonts w:ascii="Symbol" w:hAnsi="Symbol" w:hint="default"/>
        <w:color w:val="auto"/>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3" w15:restartNumberingAfterBreak="0">
    <w:nsid w:val="482047ED"/>
    <w:multiLevelType w:val="hybridMultilevel"/>
    <w:tmpl w:val="30020EA2"/>
    <w:lvl w:ilvl="0" w:tplc="AB5EDC9A">
      <w:start w:val="1"/>
      <w:numFmt w:val="bullet"/>
      <w:lvlText w:val=""/>
      <w:lvlJc w:val="left"/>
      <w:pPr>
        <w:ind w:left="1080" w:hanging="360"/>
      </w:pPr>
      <w:rPr>
        <w:rFonts w:ascii="Symbol" w:hAnsi="Symbol" w:hint="default"/>
        <w:color w:val="auto"/>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D531BBD"/>
    <w:multiLevelType w:val="hybridMultilevel"/>
    <w:tmpl w:val="A0927924"/>
    <w:lvl w:ilvl="0" w:tplc="AB5EDC9A">
      <w:start w:val="1"/>
      <w:numFmt w:val="bullet"/>
      <w:lvlText w:val=""/>
      <w:lvlJc w:val="left"/>
      <w:pPr>
        <w:ind w:left="1080" w:hanging="360"/>
      </w:pPr>
      <w:rPr>
        <w:rFonts w:ascii="Symbol" w:hAnsi="Symbol" w:hint="default"/>
        <w:color w:val="auto"/>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5" w15:restartNumberingAfterBreak="0">
    <w:nsid w:val="50A0525D"/>
    <w:multiLevelType w:val="hybridMultilevel"/>
    <w:tmpl w:val="165C0582"/>
    <w:lvl w:ilvl="0" w:tplc="AB5EDC9A">
      <w:start w:val="1"/>
      <w:numFmt w:val="bullet"/>
      <w:lvlText w:val=""/>
      <w:lvlJc w:val="left"/>
      <w:pPr>
        <w:ind w:left="1080" w:hanging="360"/>
      </w:pPr>
      <w:rPr>
        <w:rFonts w:ascii="Symbol" w:hAnsi="Symbol" w:hint="default"/>
        <w:color w:val="auto"/>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6" w15:restartNumberingAfterBreak="0">
    <w:nsid w:val="539F54B9"/>
    <w:multiLevelType w:val="multilevel"/>
    <w:tmpl w:val="F830F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7A408B3"/>
    <w:multiLevelType w:val="hybridMultilevel"/>
    <w:tmpl w:val="C7A4970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0E00046"/>
    <w:multiLevelType w:val="hybridMultilevel"/>
    <w:tmpl w:val="ABF20A2E"/>
    <w:lvl w:ilvl="0" w:tplc="AB5EDC9A">
      <w:start w:val="1"/>
      <w:numFmt w:val="bullet"/>
      <w:lvlText w:val=""/>
      <w:lvlJc w:val="left"/>
      <w:pPr>
        <w:ind w:left="1080" w:hanging="360"/>
      </w:pPr>
      <w:rPr>
        <w:rFonts w:ascii="Symbol" w:hAnsi="Symbol" w:hint="default"/>
        <w:color w:val="auto"/>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num w:numId="1">
    <w:abstractNumId w:val="6"/>
  </w:num>
  <w:num w:numId="2">
    <w:abstractNumId w:val="9"/>
  </w:num>
  <w:num w:numId="3">
    <w:abstractNumId w:val="1"/>
  </w:num>
  <w:num w:numId="4">
    <w:abstractNumId w:val="10"/>
  </w:num>
  <w:num w:numId="5">
    <w:abstractNumId w:val="17"/>
  </w:num>
  <w:num w:numId="6">
    <w:abstractNumId w:val="16"/>
  </w:num>
  <w:num w:numId="7">
    <w:abstractNumId w:val="11"/>
  </w:num>
  <w:num w:numId="8">
    <w:abstractNumId w:val="4"/>
  </w:num>
  <w:num w:numId="9">
    <w:abstractNumId w:val="3"/>
  </w:num>
  <w:num w:numId="10">
    <w:abstractNumId w:val="2"/>
  </w:num>
  <w:num w:numId="11">
    <w:abstractNumId w:val="5"/>
  </w:num>
  <w:num w:numId="12">
    <w:abstractNumId w:val="7"/>
  </w:num>
  <w:num w:numId="13">
    <w:abstractNumId w:val="13"/>
  </w:num>
  <w:num w:numId="14">
    <w:abstractNumId w:val="8"/>
  </w:num>
  <w:num w:numId="15">
    <w:abstractNumId w:val="14"/>
  </w:num>
  <w:num w:numId="16">
    <w:abstractNumId w:val="15"/>
  </w:num>
  <w:num w:numId="17">
    <w:abstractNumId w:val="0"/>
  </w:num>
  <w:num w:numId="18">
    <w:abstractNumId w:val="18"/>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1304"/>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30A3"/>
    <w:rsid w:val="000047BD"/>
    <w:rsid w:val="000153D4"/>
    <w:rsid w:val="0001723F"/>
    <w:rsid w:val="00023252"/>
    <w:rsid w:val="00024166"/>
    <w:rsid w:val="00025AE5"/>
    <w:rsid w:val="00045139"/>
    <w:rsid w:val="00052C2E"/>
    <w:rsid w:val="0005680C"/>
    <w:rsid w:val="000627E8"/>
    <w:rsid w:val="000753DF"/>
    <w:rsid w:val="000760DE"/>
    <w:rsid w:val="00082A30"/>
    <w:rsid w:val="00085CFE"/>
    <w:rsid w:val="00085EB6"/>
    <w:rsid w:val="0008652E"/>
    <w:rsid w:val="0008680B"/>
    <w:rsid w:val="00087193"/>
    <w:rsid w:val="000946C3"/>
    <w:rsid w:val="000A22A4"/>
    <w:rsid w:val="000A2D00"/>
    <w:rsid w:val="000B1167"/>
    <w:rsid w:val="000B384A"/>
    <w:rsid w:val="000B5042"/>
    <w:rsid w:val="000B5AEB"/>
    <w:rsid w:val="000B76D8"/>
    <w:rsid w:val="000C1ED0"/>
    <w:rsid w:val="000C59B9"/>
    <w:rsid w:val="000C757E"/>
    <w:rsid w:val="000D7888"/>
    <w:rsid w:val="000F45A4"/>
    <w:rsid w:val="000F4BCF"/>
    <w:rsid w:val="000F7786"/>
    <w:rsid w:val="00104507"/>
    <w:rsid w:val="00110431"/>
    <w:rsid w:val="0011287C"/>
    <w:rsid w:val="00114339"/>
    <w:rsid w:val="00116242"/>
    <w:rsid w:val="0012235F"/>
    <w:rsid w:val="00131750"/>
    <w:rsid w:val="00156096"/>
    <w:rsid w:val="00161497"/>
    <w:rsid w:val="00161CDA"/>
    <w:rsid w:val="001662DD"/>
    <w:rsid w:val="00172AEE"/>
    <w:rsid w:val="00176801"/>
    <w:rsid w:val="001770C5"/>
    <w:rsid w:val="001773EB"/>
    <w:rsid w:val="0018192B"/>
    <w:rsid w:val="00182DE0"/>
    <w:rsid w:val="00192BDE"/>
    <w:rsid w:val="001A4230"/>
    <w:rsid w:val="001A6D6C"/>
    <w:rsid w:val="001B3367"/>
    <w:rsid w:val="001B350F"/>
    <w:rsid w:val="001D396B"/>
    <w:rsid w:val="001D6C57"/>
    <w:rsid w:val="001D6EA3"/>
    <w:rsid w:val="001E46FE"/>
    <w:rsid w:val="001E511C"/>
    <w:rsid w:val="001F07FF"/>
    <w:rsid w:val="001F0E03"/>
    <w:rsid w:val="001F6B7F"/>
    <w:rsid w:val="001F783F"/>
    <w:rsid w:val="00202EA5"/>
    <w:rsid w:val="002051B4"/>
    <w:rsid w:val="00217C69"/>
    <w:rsid w:val="002310DD"/>
    <w:rsid w:val="00231A87"/>
    <w:rsid w:val="0023457A"/>
    <w:rsid w:val="00236B53"/>
    <w:rsid w:val="0026001A"/>
    <w:rsid w:val="00260DCF"/>
    <w:rsid w:val="00262D97"/>
    <w:rsid w:val="00262E65"/>
    <w:rsid w:val="00264961"/>
    <w:rsid w:val="00264F67"/>
    <w:rsid w:val="00266948"/>
    <w:rsid w:val="002669FB"/>
    <w:rsid w:val="00277B4B"/>
    <w:rsid w:val="00281D5A"/>
    <w:rsid w:val="002852E7"/>
    <w:rsid w:val="00297717"/>
    <w:rsid w:val="002A06C2"/>
    <w:rsid w:val="002A125D"/>
    <w:rsid w:val="002A74A2"/>
    <w:rsid w:val="002C06B6"/>
    <w:rsid w:val="002C1E6B"/>
    <w:rsid w:val="002D13CA"/>
    <w:rsid w:val="002F7C2E"/>
    <w:rsid w:val="00302489"/>
    <w:rsid w:val="003101EE"/>
    <w:rsid w:val="0031579D"/>
    <w:rsid w:val="00315E5F"/>
    <w:rsid w:val="00320CDB"/>
    <w:rsid w:val="00324E80"/>
    <w:rsid w:val="00327368"/>
    <w:rsid w:val="00336205"/>
    <w:rsid w:val="00341184"/>
    <w:rsid w:val="00342008"/>
    <w:rsid w:val="003427C1"/>
    <w:rsid w:val="003462BD"/>
    <w:rsid w:val="003514BD"/>
    <w:rsid w:val="00351AD0"/>
    <w:rsid w:val="00352A83"/>
    <w:rsid w:val="00354B8A"/>
    <w:rsid w:val="00356C9A"/>
    <w:rsid w:val="00357165"/>
    <w:rsid w:val="00357E9B"/>
    <w:rsid w:val="00367D12"/>
    <w:rsid w:val="00382C59"/>
    <w:rsid w:val="00393119"/>
    <w:rsid w:val="00393FB5"/>
    <w:rsid w:val="003A0D11"/>
    <w:rsid w:val="003A5640"/>
    <w:rsid w:val="003B2566"/>
    <w:rsid w:val="003B7C75"/>
    <w:rsid w:val="003C5BAD"/>
    <w:rsid w:val="003C69C7"/>
    <w:rsid w:val="003C7075"/>
    <w:rsid w:val="003C7EB1"/>
    <w:rsid w:val="003D53F9"/>
    <w:rsid w:val="003D665E"/>
    <w:rsid w:val="003E2C99"/>
    <w:rsid w:val="003E66CF"/>
    <w:rsid w:val="003F4DA4"/>
    <w:rsid w:val="003F5867"/>
    <w:rsid w:val="00406823"/>
    <w:rsid w:val="00406C16"/>
    <w:rsid w:val="00407AC9"/>
    <w:rsid w:val="004129BA"/>
    <w:rsid w:val="00427CA8"/>
    <w:rsid w:val="004304B9"/>
    <w:rsid w:val="004335BC"/>
    <w:rsid w:val="00433A71"/>
    <w:rsid w:val="0044058E"/>
    <w:rsid w:val="00444DC3"/>
    <w:rsid w:val="00450034"/>
    <w:rsid w:val="00453DDB"/>
    <w:rsid w:val="0046173D"/>
    <w:rsid w:val="00464BEA"/>
    <w:rsid w:val="00476CFB"/>
    <w:rsid w:val="00477AA1"/>
    <w:rsid w:val="00490553"/>
    <w:rsid w:val="00491573"/>
    <w:rsid w:val="00492680"/>
    <w:rsid w:val="004963F5"/>
    <w:rsid w:val="004A2E07"/>
    <w:rsid w:val="004A6ABF"/>
    <w:rsid w:val="004B366A"/>
    <w:rsid w:val="004B4BE8"/>
    <w:rsid w:val="004C2B65"/>
    <w:rsid w:val="004C7CBB"/>
    <w:rsid w:val="004D64A9"/>
    <w:rsid w:val="004E24C5"/>
    <w:rsid w:val="004E39B3"/>
    <w:rsid w:val="004F0025"/>
    <w:rsid w:val="004F06A3"/>
    <w:rsid w:val="004F2528"/>
    <w:rsid w:val="004F3477"/>
    <w:rsid w:val="00506BF4"/>
    <w:rsid w:val="0051405C"/>
    <w:rsid w:val="00514872"/>
    <w:rsid w:val="00520497"/>
    <w:rsid w:val="00527032"/>
    <w:rsid w:val="00530176"/>
    <w:rsid w:val="00535A0F"/>
    <w:rsid w:val="00535E62"/>
    <w:rsid w:val="00555B3C"/>
    <w:rsid w:val="00557C1F"/>
    <w:rsid w:val="0056530D"/>
    <w:rsid w:val="005724FE"/>
    <w:rsid w:val="00572D58"/>
    <w:rsid w:val="0057393B"/>
    <w:rsid w:val="00582E6C"/>
    <w:rsid w:val="005858FC"/>
    <w:rsid w:val="00585E02"/>
    <w:rsid w:val="0059004E"/>
    <w:rsid w:val="00590EB7"/>
    <w:rsid w:val="0059174E"/>
    <w:rsid w:val="005932D6"/>
    <w:rsid w:val="005A2AEE"/>
    <w:rsid w:val="005B3FBF"/>
    <w:rsid w:val="005B7EC9"/>
    <w:rsid w:val="005C209C"/>
    <w:rsid w:val="005C4123"/>
    <w:rsid w:val="005D2F50"/>
    <w:rsid w:val="005D3979"/>
    <w:rsid w:val="005D3AC6"/>
    <w:rsid w:val="005D66DE"/>
    <w:rsid w:val="005D6E90"/>
    <w:rsid w:val="005E0260"/>
    <w:rsid w:val="005F5188"/>
    <w:rsid w:val="005F5EFB"/>
    <w:rsid w:val="005F6F76"/>
    <w:rsid w:val="00605EFF"/>
    <w:rsid w:val="00607933"/>
    <w:rsid w:val="00610133"/>
    <w:rsid w:val="00610DD0"/>
    <w:rsid w:val="006110CD"/>
    <w:rsid w:val="006161C6"/>
    <w:rsid w:val="006179FA"/>
    <w:rsid w:val="00625BCA"/>
    <w:rsid w:val="00636C5A"/>
    <w:rsid w:val="006424FC"/>
    <w:rsid w:val="00643C6E"/>
    <w:rsid w:val="00643D9C"/>
    <w:rsid w:val="006454E8"/>
    <w:rsid w:val="006459C4"/>
    <w:rsid w:val="006510E9"/>
    <w:rsid w:val="006517C6"/>
    <w:rsid w:val="00652A1D"/>
    <w:rsid w:val="0065425B"/>
    <w:rsid w:val="0066271D"/>
    <w:rsid w:val="00663D35"/>
    <w:rsid w:val="006651DC"/>
    <w:rsid w:val="006719C5"/>
    <w:rsid w:val="00676AE4"/>
    <w:rsid w:val="00687B02"/>
    <w:rsid w:val="006930A1"/>
    <w:rsid w:val="00693D6D"/>
    <w:rsid w:val="006963C9"/>
    <w:rsid w:val="006C2716"/>
    <w:rsid w:val="006C30A3"/>
    <w:rsid w:val="006E1712"/>
    <w:rsid w:val="006E4C13"/>
    <w:rsid w:val="006E6CDD"/>
    <w:rsid w:val="006F0958"/>
    <w:rsid w:val="006F2274"/>
    <w:rsid w:val="00700717"/>
    <w:rsid w:val="007014BD"/>
    <w:rsid w:val="0070216A"/>
    <w:rsid w:val="007037AB"/>
    <w:rsid w:val="007113A8"/>
    <w:rsid w:val="00712E9D"/>
    <w:rsid w:val="00720C6F"/>
    <w:rsid w:val="00723051"/>
    <w:rsid w:val="007267D4"/>
    <w:rsid w:val="007367AE"/>
    <w:rsid w:val="00740A2B"/>
    <w:rsid w:val="00741420"/>
    <w:rsid w:val="007459A7"/>
    <w:rsid w:val="0074650E"/>
    <w:rsid w:val="007538E1"/>
    <w:rsid w:val="0075568C"/>
    <w:rsid w:val="007721FF"/>
    <w:rsid w:val="00773632"/>
    <w:rsid w:val="007745CE"/>
    <w:rsid w:val="007828E7"/>
    <w:rsid w:val="00785864"/>
    <w:rsid w:val="0079174E"/>
    <w:rsid w:val="00797449"/>
    <w:rsid w:val="007A132B"/>
    <w:rsid w:val="007A356C"/>
    <w:rsid w:val="007A37B5"/>
    <w:rsid w:val="007A7303"/>
    <w:rsid w:val="007B09A1"/>
    <w:rsid w:val="007B1B11"/>
    <w:rsid w:val="007C11B8"/>
    <w:rsid w:val="007C57A7"/>
    <w:rsid w:val="007C5F0E"/>
    <w:rsid w:val="007D01F2"/>
    <w:rsid w:val="007D0EC0"/>
    <w:rsid w:val="007D2301"/>
    <w:rsid w:val="007D55B8"/>
    <w:rsid w:val="007D56C6"/>
    <w:rsid w:val="007D7838"/>
    <w:rsid w:val="007E5B12"/>
    <w:rsid w:val="007F02D5"/>
    <w:rsid w:val="007F1E11"/>
    <w:rsid w:val="008056CC"/>
    <w:rsid w:val="008059A2"/>
    <w:rsid w:val="008066DC"/>
    <w:rsid w:val="00812307"/>
    <w:rsid w:val="008125E4"/>
    <w:rsid w:val="008141A0"/>
    <w:rsid w:val="008157AD"/>
    <w:rsid w:val="00815EFF"/>
    <w:rsid w:val="0081601D"/>
    <w:rsid w:val="0081789D"/>
    <w:rsid w:val="008213C5"/>
    <w:rsid w:val="00831D36"/>
    <w:rsid w:val="0083564A"/>
    <w:rsid w:val="008454B6"/>
    <w:rsid w:val="008524A6"/>
    <w:rsid w:val="00855E87"/>
    <w:rsid w:val="00862C1C"/>
    <w:rsid w:val="00864670"/>
    <w:rsid w:val="00870520"/>
    <w:rsid w:val="008707F7"/>
    <w:rsid w:val="00871E49"/>
    <w:rsid w:val="0087204B"/>
    <w:rsid w:val="00876492"/>
    <w:rsid w:val="008825EC"/>
    <w:rsid w:val="00882605"/>
    <w:rsid w:val="0088446D"/>
    <w:rsid w:val="00885390"/>
    <w:rsid w:val="008A1101"/>
    <w:rsid w:val="008A55FA"/>
    <w:rsid w:val="008A6C37"/>
    <w:rsid w:val="008C28D7"/>
    <w:rsid w:val="008C4900"/>
    <w:rsid w:val="008C7B1B"/>
    <w:rsid w:val="008D11EC"/>
    <w:rsid w:val="008D3681"/>
    <w:rsid w:val="008D675C"/>
    <w:rsid w:val="008E2311"/>
    <w:rsid w:val="008E65BF"/>
    <w:rsid w:val="008F51DE"/>
    <w:rsid w:val="00913F9A"/>
    <w:rsid w:val="0091426E"/>
    <w:rsid w:val="00922994"/>
    <w:rsid w:val="009251C4"/>
    <w:rsid w:val="009274FF"/>
    <w:rsid w:val="009279A1"/>
    <w:rsid w:val="00937E95"/>
    <w:rsid w:val="00942C0A"/>
    <w:rsid w:val="00953BE3"/>
    <w:rsid w:val="00954130"/>
    <w:rsid w:val="00954E87"/>
    <w:rsid w:val="0096371B"/>
    <w:rsid w:val="009656D2"/>
    <w:rsid w:val="009658F8"/>
    <w:rsid w:val="0096631B"/>
    <w:rsid w:val="00975765"/>
    <w:rsid w:val="00976104"/>
    <w:rsid w:val="00980FC4"/>
    <w:rsid w:val="009843A4"/>
    <w:rsid w:val="009A020C"/>
    <w:rsid w:val="009A3EBE"/>
    <w:rsid w:val="009B1723"/>
    <w:rsid w:val="009B228F"/>
    <w:rsid w:val="009B2DFB"/>
    <w:rsid w:val="009B585D"/>
    <w:rsid w:val="009C033C"/>
    <w:rsid w:val="009C7DD3"/>
    <w:rsid w:val="009D09D5"/>
    <w:rsid w:val="009D1CA1"/>
    <w:rsid w:val="009D1D65"/>
    <w:rsid w:val="009D3317"/>
    <w:rsid w:val="009D67B5"/>
    <w:rsid w:val="009D771E"/>
    <w:rsid w:val="009E11D1"/>
    <w:rsid w:val="009E3996"/>
    <w:rsid w:val="00A01DED"/>
    <w:rsid w:val="00A0551A"/>
    <w:rsid w:val="00A16DE6"/>
    <w:rsid w:val="00A36FE9"/>
    <w:rsid w:val="00A37C4B"/>
    <w:rsid w:val="00A4260F"/>
    <w:rsid w:val="00A42DC6"/>
    <w:rsid w:val="00A42FF5"/>
    <w:rsid w:val="00A529E4"/>
    <w:rsid w:val="00A64A89"/>
    <w:rsid w:val="00A64A96"/>
    <w:rsid w:val="00A65118"/>
    <w:rsid w:val="00A81DA5"/>
    <w:rsid w:val="00A82697"/>
    <w:rsid w:val="00A84342"/>
    <w:rsid w:val="00A84356"/>
    <w:rsid w:val="00A932F6"/>
    <w:rsid w:val="00A97307"/>
    <w:rsid w:val="00AA0161"/>
    <w:rsid w:val="00AC1D26"/>
    <w:rsid w:val="00AC2388"/>
    <w:rsid w:val="00AC7AD4"/>
    <w:rsid w:val="00AD0B42"/>
    <w:rsid w:val="00AE2107"/>
    <w:rsid w:val="00AE3640"/>
    <w:rsid w:val="00AE5999"/>
    <w:rsid w:val="00B00B5F"/>
    <w:rsid w:val="00B016FB"/>
    <w:rsid w:val="00B05889"/>
    <w:rsid w:val="00B0610A"/>
    <w:rsid w:val="00B10B39"/>
    <w:rsid w:val="00B1176E"/>
    <w:rsid w:val="00B16965"/>
    <w:rsid w:val="00B20600"/>
    <w:rsid w:val="00B2673C"/>
    <w:rsid w:val="00B27130"/>
    <w:rsid w:val="00B310AA"/>
    <w:rsid w:val="00B310BD"/>
    <w:rsid w:val="00B36AB0"/>
    <w:rsid w:val="00B3700F"/>
    <w:rsid w:val="00B37A19"/>
    <w:rsid w:val="00B4097F"/>
    <w:rsid w:val="00B423AF"/>
    <w:rsid w:val="00B511DE"/>
    <w:rsid w:val="00B608BD"/>
    <w:rsid w:val="00B60C1B"/>
    <w:rsid w:val="00B62AC4"/>
    <w:rsid w:val="00B66CC0"/>
    <w:rsid w:val="00B724B0"/>
    <w:rsid w:val="00B754CF"/>
    <w:rsid w:val="00B931A1"/>
    <w:rsid w:val="00B94E61"/>
    <w:rsid w:val="00BA5258"/>
    <w:rsid w:val="00BB4AC4"/>
    <w:rsid w:val="00BC1DA5"/>
    <w:rsid w:val="00BC5C17"/>
    <w:rsid w:val="00BD2736"/>
    <w:rsid w:val="00BD44FA"/>
    <w:rsid w:val="00BE5542"/>
    <w:rsid w:val="00BE5B28"/>
    <w:rsid w:val="00BE5F9F"/>
    <w:rsid w:val="00BE68AC"/>
    <w:rsid w:val="00BE6F8E"/>
    <w:rsid w:val="00BE70EB"/>
    <w:rsid w:val="00BF3923"/>
    <w:rsid w:val="00BF4110"/>
    <w:rsid w:val="00C01432"/>
    <w:rsid w:val="00C020ED"/>
    <w:rsid w:val="00C16A93"/>
    <w:rsid w:val="00C2293D"/>
    <w:rsid w:val="00C31E4D"/>
    <w:rsid w:val="00C342A0"/>
    <w:rsid w:val="00C3718D"/>
    <w:rsid w:val="00C377AB"/>
    <w:rsid w:val="00C43E06"/>
    <w:rsid w:val="00C47D69"/>
    <w:rsid w:val="00C5002E"/>
    <w:rsid w:val="00C50B44"/>
    <w:rsid w:val="00C60F1D"/>
    <w:rsid w:val="00C610C4"/>
    <w:rsid w:val="00C62DEF"/>
    <w:rsid w:val="00C65B55"/>
    <w:rsid w:val="00C70840"/>
    <w:rsid w:val="00C76B9D"/>
    <w:rsid w:val="00C858F2"/>
    <w:rsid w:val="00C86285"/>
    <w:rsid w:val="00C91199"/>
    <w:rsid w:val="00C91230"/>
    <w:rsid w:val="00C913FA"/>
    <w:rsid w:val="00C95E37"/>
    <w:rsid w:val="00CA7537"/>
    <w:rsid w:val="00CB1D9B"/>
    <w:rsid w:val="00CB4384"/>
    <w:rsid w:val="00CB72BF"/>
    <w:rsid w:val="00CB76BE"/>
    <w:rsid w:val="00CC046B"/>
    <w:rsid w:val="00CE69FC"/>
    <w:rsid w:val="00CF1837"/>
    <w:rsid w:val="00CF26DB"/>
    <w:rsid w:val="00D03005"/>
    <w:rsid w:val="00D13EE0"/>
    <w:rsid w:val="00D16AB1"/>
    <w:rsid w:val="00D16D75"/>
    <w:rsid w:val="00D2338E"/>
    <w:rsid w:val="00D23F9E"/>
    <w:rsid w:val="00D30C5E"/>
    <w:rsid w:val="00D30E83"/>
    <w:rsid w:val="00D3680D"/>
    <w:rsid w:val="00D406F5"/>
    <w:rsid w:val="00D454EA"/>
    <w:rsid w:val="00D464E5"/>
    <w:rsid w:val="00D50FBE"/>
    <w:rsid w:val="00D538A9"/>
    <w:rsid w:val="00D63933"/>
    <w:rsid w:val="00D74E2E"/>
    <w:rsid w:val="00D80912"/>
    <w:rsid w:val="00D80FB2"/>
    <w:rsid w:val="00D81A24"/>
    <w:rsid w:val="00D832A9"/>
    <w:rsid w:val="00D84A7E"/>
    <w:rsid w:val="00D85976"/>
    <w:rsid w:val="00D878C6"/>
    <w:rsid w:val="00D90979"/>
    <w:rsid w:val="00D923A2"/>
    <w:rsid w:val="00DA703B"/>
    <w:rsid w:val="00DC010E"/>
    <w:rsid w:val="00DC0B26"/>
    <w:rsid w:val="00DC1B3B"/>
    <w:rsid w:val="00DD4BD2"/>
    <w:rsid w:val="00DE479B"/>
    <w:rsid w:val="00DF05F8"/>
    <w:rsid w:val="00DF76FE"/>
    <w:rsid w:val="00DF7792"/>
    <w:rsid w:val="00DF79E4"/>
    <w:rsid w:val="00E00B0E"/>
    <w:rsid w:val="00E04DA0"/>
    <w:rsid w:val="00E12D2A"/>
    <w:rsid w:val="00E132F9"/>
    <w:rsid w:val="00E13F0F"/>
    <w:rsid w:val="00E173A2"/>
    <w:rsid w:val="00E205BF"/>
    <w:rsid w:val="00E31CFC"/>
    <w:rsid w:val="00E33A57"/>
    <w:rsid w:val="00E361D1"/>
    <w:rsid w:val="00E3753E"/>
    <w:rsid w:val="00E41106"/>
    <w:rsid w:val="00E4569C"/>
    <w:rsid w:val="00E466AE"/>
    <w:rsid w:val="00E5253F"/>
    <w:rsid w:val="00E55E35"/>
    <w:rsid w:val="00E63BD9"/>
    <w:rsid w:val="00E7001B"/>
    <w:rsid w:val="00E70B67"/>
    <w:rsid w:val="00E712E0"/>
    <w:rsid w:val="00E77E67"/>
    <w:rsid w:val="00E85322"/>
    <w:rsid w:val="00EA1A16"/>
    <w:rsid w:val="00EA2716"/>
    <w:rsid w:val="00EA472B"/>
    <w:rsid w:val="00EA7411"/>
    <w:rsid w:val="00EB3044"/>
    <w:rsid w:val="00EB3CA5"/>
    <w:rsid w:val="00EB4AF4"/>
    <w:rsid w:val="00EB56E6"/>
    <w:rsid w:val="00EB7F56"/>
    <w:rsid w:val="00EC5D33"/>
    <w:rsid w:val="00ED369A"/>
    <w:rsid w:val="00ED55DB"/>
    <w:rsid w:val="00ED581C"/>
    <w:rsid w:val="00EE3331"/>
    <w:rsid w:val="00EE54AF"/>
    <w:rsid w:val="00EE7291"/>
    <w:rsid w:val="00EF03EF"/>
    <w:rsid w:val="00EF6C10"/>
    <w:rsid w:val="00EF72BF"/>
    <w:rsid w:val="00F013D8"/>
    <w:rsid w:val="00F020BB"/>
    <w:rsid w:val="00F05874"/>
    <w:rsid w:val="00F14220"/>
    <w:rsid w:val="00F15471"/>
    <w:rsid w:val="00F325A7"/>
    <w:rsid w:val="00F51743"/>
    <w:rsid w:val="00F54110"/>
    <w:rsid w:val="00F54EA2"/>
    <w:rsid w:val="00F6203C"/>
    <w:rsid w:val="00F65B27"/>
    <w:rsid w:val="00F71E59"/>
    <w:rsid w:val="00F75332"/>
    <w:rsid w:val="00F81F2D"/>
    <w:rsid w:val="00F84709"/>
    <w:rsid w:val="00F86FE3"/>
    <w:rsid w:val="00F904AC"/>
    <w:rsid w:val="00F91FC3"/>
    <w:rsid w:val="00F97B09"/>
    <w:rsid w:val="00FA37CC"/>
    <w:rsid w:val="00FA45CC"/>
    <w:rsid w:val="00FA6861"/>
    <w:rsid w:val="00FB0EC2"/>
    <w:rsid w:val="00FC1F57"/>
    <w:rsid w:val="00FC6F5E"/>
    <w:rsid w:val="00FD18A6"/>
    <w:rsid w:val="00FD2C57"/>
    <w:rsid w:val="00FF4173"/>
    <w:rsid w:val="076F8319"/>
    <w:rsid w:val="0BC7E908"/>
    <w:rsid w:val="13F24690"/>
    <w:rsid w:val="14FE24B2"/>
    <w:rsid w:val="295E9E93"/>
    <w:rsid w:val="3148253B"/>
    <w:rsid w:val="38225AEC"/>
    <w:rsid w:val="3C5C2D31"/>
    <w:rsid w:val="3DCF65F2"/>
    <w:rsid w:val="459D993D"/>
    <w:rsid w:val="4721EDA7"/>
    <w:rsid w:val="4D3D7C4E"/>
    <w:rsid w:val="5BE68C9A"/>
    <w:rsid w:val="6BC3A534"/>
    <w:rsid w:val="6BE5504A"/>
    <w:rsid w:val="6D8120AB"/>
    <w:rsid w:val="6DC3625E"/>
    <w:rsid w:val="6F6CD59D"/>
    <w:rsid w:val="744905A5"/>
    <w:rsid w:val="7704F29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4C486"/>
  <w15:chartTrackingRefBased/>
  <w15:docId w15:val="{D0EF4FA2-E12A-49A3-A6FE-4627D8E86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en-US" w:bidi="ar-SA"/>
      </w:rPr>
    </w:rPrDefault>
    <w:pPrDefault>
      <w:pPr>
        <w:ind w:firstLine="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5EFF"/>
    <w:rPr>
      <w:rFonts w:ascii="Avenir Next" w:hAnsi="Avenir Next"/>
      <w:sz w:val="20"/>
    </w:rPr>
  </w:style>
  <w:style w:type="paragraph" w:styleId="Rubrik1">
    <w:name w:val="heading 1"/>
    <w:basedOn w:val="Normal"/>
    <w:next w:val="Normal"/>
    <w:link w:val="Rubrik1Char"/>
    <w:uiPriority w:val="9"/>
    <w:qFormat/>
    <w:rsid w:val="00045139"/>
    <w:pPr>
      <w:spacing w:before="600" w:after="80"/>
      <w:ind w:firstLine="0"/>
      <w:outlineLvl w:val="0"/>
    </w:pPr>
    <w:rPr>
      <w:rFonts w:eastAsia="Helvetica" w:cs="Helvetica"/>
      <w:b/>
      <w:bCs/>
      <w:color w:val="7B7B7B" w:themeColor="accent3" w:themeShade="BF"/>
      <w:sz w:val="40"/>
      <w:szCs w:val="40"/>
    </w:rPr>
  </w:style>
  <w:style w:type="paragraph" w:styleId="Rubrik2">
    <w:name w:val="heading 2"/>
    <w:basedOn w:val="Normal"/>
    <w:next w:val="Normal"/>
    <w:link w:val="Rubrik2Char"/>
    <w:uiPriority w:val="9"/>
    <w:unhideWhenUsed/>
    <w:qFormat/>
    <w:rsid w:val="00045139"/>
    <w:pPr>
      <w:spacing w:before="200" w:after="80"/>
      <w:ind w:firstLine="0"/>
      <w:outlineLvl w:val="1"/>
    </w:pPr>
    <w:rPr>
      <w:rFonts w:eastAsiaTheme="majorEastAsia" w:cstheme="majorBidi"/>
      <w:b/>
      <w:color w:val="808080" w:themeColor="background1" w:themeShade="80"/>
      <w:sz w:val="28"/>
      <w:szCs w:val="24"/>
    </w:rPr>
  </w:style>
  <w:style w:type="paragraph" w:styleId="Rubrik3">
    <w:name w:val="heading 3"/>
    <w:basedOn w:val="Normal"/>
    <w:next w:val="Normal"/>
    <w:link w:val="Rubrik3Char"/>
    <w:uiPriority w:val="9"/>
    <w:unhideWhenUsed/>
    <w:qFormat/>
    <w:rsid w:val="003F4DA4"/>
    <w:pPr>
      <w:spacing w:before="200" w:after="80"/>
      <w:ind w:firstLine="0"/>
      <w:outlineLvl w:val="2"/>
    </w:pPr>
    <w:rPr>
      <w:rFonts w:eastAsiaTheme="majorEastAsia" w:cstheme="majorBidi"/>
      <w:b/>
      <w:color w:val="808080" w:themeColor="background1" w:themeShade="80"/>
      <w:sz w:val="24"/>
      <w:szCs w:val="24"/>
    </w:rPr>
  </w:style>
  <w:style w:type="paragraph" w:styleId="Rubrik4">
    <w:name w:val="heading 4"/>
    <w:basedOn w:val="Normal"/>
    <w:next w:val="Normal"/>
    <w:link w:val="Rubrik4Char"/>
    <w:uiPriority w:val="9"/>
    <w:semiHidden/>
    <w:unhideWhenUsed/>
    <w:qFormat/>
    <w:rsid w:val="000B5042"/>
    <w:pPr>
      <w:pBdr>
        <w:bottom w:val="single" w:sz="4" w:space="2" w:color="BDD6EE" w:themeColor="accent1" w:themeTint="66"/>
      </w:pBdr>
      <w:spacing w:before="200" w:after="80"/>
      <w:ind w:firstLine="0"/>
      <w:outlineLvl w:val="3"/>
    </w:pPr>
    <w:rPr>
      <w:rFonts w:asciiTheme="majorHAnsi" w:eastAsiaTheme="majorEastAsia" w:hAnsiTheme="majorHAnsi" w:cstheme="majorBidi"/>
      <w:i/>
      <w:iCs/>
      <w:color w:val="5B9BD5" w:themeColor="accent1"/>
      <w:sz w:val="24"/>
      <w:szCs w:val="24"/>
    </w:rPr>
  </w:style>
  <w:style w:type="paragraph" w:styleId="Rubrik5">
    <w:name w:val="heading 5"/>
    <w:basedOn w:val="Normal"/>
    <w:next w:val="Normal"/>
    <w:link w:val="Rubrik5Char"/>
    <w:uiPriority w:val="9"/>
    <w:semiHidden/>
    <w:unhideWhenUsed/>
    <w:qFormat/>
    <w:rsid w:val="000B5042"/>
    <w:pPr>
      <w:spacing w:before="200" w:after="80"/>
      <w:ind w:firstLine="0"/>
      <w:outlineLvl w:val="4"/>
    </w:pPr>
    <w:rPr>
      <w:rFonts w:asciiTheme="majorHAnsi" w:eastAsiaTheme="majorEastAsia" w:hAnsiTheme="majorHAnsi" w:cstheme="majorBidi"/>
      <w:color w:val="5B9BD5" w:themeColor="accent1"/>
    </w:rPr>
  </w:style>
  <w:style w:type="paragraph" w:styleId="Rubrik6">
    <w:name w:val="heading 6"/>
    <w:basedOn w:val="Normal"/>
    <w:next w:val="Normal"/>
    <w:link w:val="Rubrik6Char"/>
    <w:uiPriority w:val="9"/>
    <w:semiHidden/>
    <w:unhideWhenUsed/>
    <w:qFormat/>
    <w:rsid w:val="000B5042"/>
    <w:pPr>
      <w:spacing w:before="280" w:after="100"/>
      <w:ind w:firstLine="0"/>
      <w:outlineLvl w:val="5"/>
    </w:pPr>
    <w:rPr>
      <w:rFonts w:asciiTheme="majorHAnsi" w:eastAsiaTheme="majorEastAsia" w:hAnsiTheme="majorHAnsi" w:cstheme="majorBidi"/>
      <w:i/>
      <w:iCs/>
      <w:color w:val="5B9BD5" w:themeColor="accent1"/>
    </w:rPr>
  </w:style>
  <w:style w:type="paragraph" w:styleId="Rubrik7">
    <w:name w:val="heading 7"/>
    <w:basedOn w:val="Normal"/>
    <w:next w:val="Normal"/>
    <w:link w:val="Rubrik7Char"/>
    <w:uiPriority w:val="9"/>
    <w:semiHidden/>
    <w:unhideWhenUsed/>
    <w:qFormat/>
    <w:rsid w:val="000B5042"/>
    <w:pPr>
      <w:spacing w:before="320" w:after="100"/>
      <w:ind w:firstLine="0"/>
      <w:outlineLvl w:val="6"/>
    </w:pPr>
    <w:rPr>
      <w:rFonts w:asciiTheme="majorHAnsi" w:eastAsiaTheme="majorEastAsia" w:hAnsiTheme="majorHAnsi" w:cstheme="majorBidi"/>
      <w:b/>
      <w:bCs/>
      <w:color w:val="A5A5A5" w:themeColor="accent3"/>
      <w:szCs w:val="20"/>
    </w:rPr>
  </w:style>
  <w:style w:type="paragraph" w:styleId="Rubrik8">
    <w:name w:val="heading 8"/>
    <w:basedOn w:val="Normal"/>
    <w:next w:val="Normal"/>
    <w:link w:val="Rubrik8Char"/>
    <w:uiPriority w:val="9"/>
    <w:semiHidden/>
    <w:unhideWhenUsed/>
    <w:qFormat/>
    <w:rsid w:val="000B5042"/>
    <w:pPr>
      <w:spacing w:before="320" w:after="100"/>
      <w:ind w:firstLine="0"/>
      <w:outlineLvl w:val="7"/>
    </w:pPr>
    <w:rPr>
      <w:rFonts w:asciiTheme="majorHAnsi" w:eastAsiaTheme="majorEastAsia" w:hAnsiTheme="majorHAnsi" w:cstheme="majorBidi"/>
      <w:b/>
      <w:bCs/>
      <w:i/>
      <w:iCs/>
      <w:color w:val="A5A5A5" w:themeColor="accent3"/>
      <w:szCs w:val="20"/>
    </w:rPr>
  </w:style>
  <w:style w:type="paragraph" w:styleId="Rubrik9">
    <w:name w:val="heading 9"/>
    <w:basedOn w:val="Normal"/>
    <w:next w:val="Normal"/>
    <w:link w:val="Rubrik9Char"/>
    <w:uiPriority w:val="9"/>
    <w:semiHidden/>
    <w:unhideWhenUsed/>
    <w:qFormat/>
    <w:rsid w:val="000B5042"/>
    <w:pPr>
      <w:spacing w:before="320" w:after="100"/>
      <w:ind w:firstLine="0"/>
      <w:outlineLvl w:val="8"/>
    </w:pPr>
    <w:rPr>
      <w:rFonts w:asciiTheme="majorHAnsi" w:eastAsiaTheme="majorEastAsia" w:hAnsiTheme="majorHAnsi" w:cstheme="majorBidi"/>
      <w:i/>
      <w:iCs/>
      <w:color w:val="A5A5A5" w:themeColor="accent3"/>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E5B12"/>
    <w:pPr>
      <w:tabs>
        <w:tab w:val="center" w:pos="4536"/>
        <w:tab w:val="right" w:pos="9072"/>
      </w:tabs>
      <w:ind w:left="714" w:hanging="357"/>
    </w:pPr>
  </w:style>
  <w:style w:type="character" w:customStyle="1" w:styleId="SidhuvudChar">
    <w:name w:val="Sidhuvud Char"/>
    <w:basedOn w:val="Standardstycketeckensnitt"/>
    <w:link w:val="Sidhuvud"/>
    <w:uiPriority w:val="99"/>
    <w:rsid w:val="007E5B12"/>
  </w:style>
  <w:style w:type="paragraph" w:styleId="Sidfot">
    <w:name w:val="footer"/>
    <w:basedOn w:val="Normal"/>
    <w:link w:val="SidfotChar"/>
    <w:uiPriority w:val="99"/>
    <w:unhideWhenUsed/>
    <w:rsid w:val="007E5B12"/>
    <w:pPr>
      <w:tabs>
        <w:tab w:val="center" w:pos="4536"/>
        <w:tab w:val="right" w:pos="9072"/>
      </w:tabs>
      <w:ind w:left="714" w:hanging="357"/>
    </w:pPr>
  </w:style>
  <w:style w:type="character" w:customStyle="1" w:styleId="SidfotChar">
    <w:name w:val="Sidfot Char"/>
    <w:basedOn w:val="Standardstycketeckensnitt"/>
    <w:link w:val="Sidfot"/>
    <w:uiPriority w:val="99"/>
    <w:rsid w:val="007E5B12"/>
  </w:style>
  <w:style w:type="character" w:styleId="Hyperlnk">
    <w:name w:val="Hyperlink"/>
    <w:basedOn w:val="Standardstycketeckensnitt"/>
    <w:uiPriority w:val="99"/>
    <w:unhideWhenUsed/>
    <w:rsid w:val="007E5B12"/>
    <w:rPr>
      <w:color w:val="0563C1" w:themeColor="hyperlink"/>
      <w:u w:val="single"/>
    </w:rPr>
  </w:style>
  <w:style w:type="paragraph" w:styleId="Liststycke">
    <w:name w:val="List Paragraph"/>
    <w:basedOn w:val="Normal"/>
    <w:uiPriority w:val="34"/>
    <w:qFormat/>
    <w:rsid w:val="000B5042"/>
    <w:pPr>
      <w:ind w:left="720"/>
      <w:contextualSpacing/>
    </w:pPr>
  </w:style>
  <w:style w:type="paragraph" w:customStyle="1" w:styleId="paragraph">
    <w:name w:val="paragraph"/>
    <w:basedOn w:val="Normal"/>
    <w:rsid w:val="00740A2B"/>
    <w:pPr>
      <w:spacing w:before="100" w:beforeAutospacing="1" w:after="100" w:afterAutospacing="1"/>
    </w:pPr>
    <w:rPr>
      <w:rFonts w:ascii="Times New Roman" w:eastAsia="Times New Roman" w:hAnsi="Times New Roman" w:cs="Times New Roman"/>
      <w:sz w:val="24"/>
      <w:szCs w:val="24"/>
      <w:lang w:eastAsia="sv-SE"/>
    </w:rPr>
  </w:style>
  <w:style w:type="character" w:customStyle="1" w:styleId="normaltextrun">
    <w:name w:val="normaltextrun"/>
    <w:basedOn w:val="Standardstycketeckensnitt"/>
    <w:rsid w:val="00740A2B"/>
  </w:style>
  <w:style w:type="character" w:customStyle="1" w:styleId="eop">
    <w:name w:val="eop"/>
    <w:basedOn w:val="Standardstycketeckensnitt"/>
    <w:rsid w:val="00740A2B"/>
  </w:style>
  <w:style w:type="paragraph" w:styleId="Normalwebb">
    <w:name w:val="Normal (Web)"/>
    <w:basedOn w:val="Normal"/>
    <w:uiPriority w:val="99"/>
    <w:semiHidden/>
    <w:unhideWhenUsed/>
    <w:rsid w:val="00450034"/>
    <w:pPr>
      <w:spacing w:before="100" w:beforeAutospacing="1" w:after="100" w:afterAutospacing="1"/>
    </w:pPr>
    <w:rPr>
      <w:rFonts w:ascii="Times New Roman" w:eastAsia="Times New Roman" w:hAnsi="Times New Roman" w:cs="Times New Roman"/>
      <w:sz w:val="24"/>
      <w:szCs w:val="24"/>
      <w:lang w:eastAsia="sv-SE"/>
    </w:rPr>
  </w:style>
  <w:style w:type="table" w:styleId="Tabellrutnt">
    <w:name w:val="Table Grid"/>
    <w:basedOn w:val="Normaltabell"/>
    <w:uiPriority w:val="39"/>
    <w:rsid w:val="001E5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ubrik1Char">
    <w:name w:val="Rubrik 1 Char"/>
    <w:basedOn w:val="Standardstycketeckensnitt"/>
    <w:link w:val="Rubrik1"/>
    <w:uiPriority w:val="9"/>
    <w:rsid w:val="00045139"/>
    <w:rPr>
      <w:rFonts w:ascii="Avenir Next" w:eastAsia="Helvetica" w:hAnsi="Avenir Next" w:cs="Helvetica"/>
      <w:b/>
      <w:bCs/>
      <w:color w:val="7B7B7B" w:themeColor="accent3" w:themeShade="BF"/>
      <w:sz w:val="40"/>
      <w:szCs w:val="40"/>
    </w:rPr>
  </w:style>
  <w:style w:type="paragraph" w:styleId="Innehllsfrteckningsrubrik">
    <w:name w:val="TOC Heading"/>
    <w:basedOn w:val="Rubrik1"/>
    <w:next w:val="Normal"/>
    <w:uiPriority w:val="39"/>
    <w:unhideWhenUsed/>
    <w:qFormat/>
    <w:rsid w:val="000B5042"/>
    <w:pPr>
      <w:outlineLvl w:val="9"/>
    </w:pPr>
  </w:style>
  <w:style w:type="paragraph" w:styleId="Innehll1">
    <w:name w:val="toc 1"/>
    <w:basedOn w:val="Normal"/>
    <w:next w:val="Normal"/>
    <w:autoRedefine/>
    <w:uiPriority w:val="39"/>
    <w:unhideWhenUsed/>
    <w:rsid w:val="00EB56E6"/>
    <w:pPr>
      <w:spacing w:before="240" w:after="120"/>
    </w:pPr>
    <w:rPr>
      <w:rFonts w:asciiTheme="minorHAnsi" w:hAnsiTheme="minorHAnsi" w:cstheme="minorHAnsi"/>
      <w:b/>
      <w:bCs/>
      <w:szCs w:val="20"/>
    </w:rPr>
  </w:style>
  <w:style w:type="paragraph" w:styleId="Innehll2">
    <w:name w:val="toc 2"/>
    <w:basedOn w:val="Normal"/>
    <w:next w:val="Normal"/>
    <w:autoRedefine/>
    <w:uiPriority w:val="39"/>
    <w:unhideWhenUsed/>
    <w:rsid w:val="00EB56E6"/>
    <w:pPr>
      <w:spacing w:before="120"/>
      <w:ind w:left="200"/>
    </w:pPr>
    <w:rPr>
      <w:rFonts w:asciiTheme="minorHAnsi" w:hAnsiTheme="minorHAnsi" w:cstheme="minorHAnsi"/>
      <w:i/>
      <w:iCs/>
      <w:szCs w:val="20"/>
    </w:rPr>
  </w:style>
  <w:style w:type="paragraph" w:styleId="Innehll3">
    <w:name w:val="toc 3"/>
    <w:basedOn w:val="Normal"/>
    <w:next w:val="Normal"/>
    <w:autoRedefine/>
    <w:uiPriority w:val="39"/>
    <w:unhideWhenUsed/>
    <w:rsid w:val="00EB56E6"/>
    <w:pPr>
      <w:ind w:left="400"/>
    </w:pPr>
    <w:rPr>
      <w:rFonts w:asciiTheme="minorHAnsi" w:hAnsiTheme="minorHAnsi" w:cstheme="minorHAnsi"/>
      <w:szCs w:val="20"/>
    </w:rPr>
  </w:style>
  <w:style w:type="paragraph" w:styleId="Innehll4">
    <w:name w:val="toc 4"/>
    <w:basedOn w:val="Normal"/>
    <w:next w:val="Normal"/>
    <w:autoRedefine/>
    <w:uiPriority w:val="39"/>
    <w:semiHidden/>
    <w:unhideWhenUsed/>
    <w:rsid w:val="00EB56E6"/>
    <w:pPr>
      <w:ind w:left="600"/>
    </w:pPr>
    <w:rPr>
      <w:rFonts w:asciiTheme="minorHAnsi" w:hAnsiTheme="minorHAnsi" w:cstheme="minorHAnsi"/>
      <w:szCs w:val="20"/>
    </w:rPr>
  </w:style>
  <w:style w:type="paragraph" w:styleId="Innehll5">
    <w:name w:val="toc 5"/>
    <w:basedOn w:val="Normal"/>
    <w:next w:val="Normal"/>
    <w:autoRedefine/>
    <w:uiPriority w:val="39"/>
    <w:semiHidden/>
    <w:unhideWhenUsed/>
    <w:rsid w:val="00EB56E6"/>
    <w:pPr>
      <w:ind w:left="800"/>
    </w:pPr>
    <w:rPr>
      <w:rFonts w:asciiTheme="minorHAnsi" w:hAnsiTheme="minorHAnsi" w:cstheme="minorHAnsi"/>
      <w:szCs w:val="20"/>
    </w:rPr>
  </w:style>
  <w:style w:type="paragraph" w:styleId="Innehll6">
    <w:name w:val="toc 6"/>
    <w:basedOn w:val="Normal"/>
    <w:next w:val="Normal"/>
    <w:autoRedefine/>
    <w:uiPriority w:val="39"/>
    <w:semiHidden/>
    <w:unhideWhenUsed/>
    <w:rsid w:val="00EB56E6"/>
    <w:pPr>
      <w:ind w:left="1000"/>
    </w:pPr>
    <w:rPr>
      <w:rFonts w:asciiTheme="minorHAnsi" w:hAnsiTheme="minorHAnsi" w:cstheme="minorHAnsi"/>
      <w:szCs w:val="20"/>
    </w:rPr>
  </w:style>
  <w:style w:type="paragraph" w:styleId="Innehll7">
    <w:name w:val="toc 7"/>
    <w:basedOn w:val="Normal"/>
    <w:next w:val="Normal"/>
    <w:autoRedefine/>
    <w:uiPriority w:val="39"/>
    <w:semiHidden/>
    <w:unhideWhenUsed/>
    <w:rsid w:val="00EB56E6"/>
    <w:pPr>
      <w:ind w:left="1200"/>
    </w:pPr>
    <w:rPr>
      <w:rFonts w:asciiTheme="minorHAnsi" w:hAnsiTheme="minorHAnsi" w:cstheme="minorHAnsi"/>
      <w:szCs w:val="20"/>
    </w:rPr>
  </w:style>
  <w:style w:type="paragraph" w:styleId="Innehll8">
    <w:name w:val="toc 8"/>
    <w:basedOn w:val="Normal"/>
    <w:next w:val="Normal"/>
    <w:autoRedefine/>
    <w:uiPriority w:val="39"/>
    <w:semiHidden/>
    <w:unhideWhenUsed/>
    <w:rsid w:val="00EB56E6"/>
    <w:pPr>
      <w:ind w:left="1400"/>
    </w:pPr>
    <w:rPr>
      <w:rFonts w:asciiTheme="minorHAnsi" w:hAnsiTheme="minorHAnsi" w:cstheme="minorHAnsi"/>
      <w:szCs w:val="20"/>
    </w:rPr>
  </w:style>
  <w:style w:type="paragraph" w:styleId="Innehll9">
    <w:name w:val="toc 9"/>
    <w:basedOn w:val="Normal"/>
    <w:next w:val="Normal"/>
    <w:autoRedefine/>
    <w:uiPriority w:val="39"/>
    <w:semiHidden/>
    <w:unhideWhenUsed/>
    <w:rsid w:val="00EB56E6"/>
    <w:pPr>
      <w:ind w:left="1600"/>
    </w:pPr>
    <w:rPr>
      <w:rFonts w:asciiTheme="minorHAnsi" w:hAnsiTheme="minorHAnsi" w:cstheme="minorHAnsi"/>
      <w:szCs w:val="20"/>
    </w:rPr>
  </w:style>
  <w:style w:type="character" w:customStyle="1" w:styleId="Rubrik2Char">
    <w:name w:val="Rubrik 2 Char"/>
    <w:basedOn w:val="Standardstycketeckensnitt"/>
    <w:link w:val="Rubrik2"/>
    <w:uiPriority w:val="9"/>
    <w:rsid w:val="00045139"/>
    <w:rPr>
      <w:rFonts w:ascii="Avenir Next" w:eastAsiaTheme="majorEastAsia" w:hAnsi="Avenir Next" w:cstheme="majorBidi"/>
      <w:b/>
      <w:color w:val="808080" w:themeColor="background1" w:themeShade="80"/>
      <w:sz w:val="28"/>
      <w:szCs w:val="24"/>
    </w:rPr>
  </w:style>
  <w:style w:type="character" w:customStyle="1" w:styleId="Rubrik3Char">
    <w:name w:val="Rubrik 3 Char"/>
    <w:basedOn w:val="Standardstycketeckensnitt"/>
    <w:link w:val="Rubrik3"/>
    <w:uiPriority w:val="9"/>
    <w:rsid w:val="003F4DA4"/>
    <w:rPr>
      <w:rFonts w:ascii="Avenir Next" w:eastAsiaTheme="majorEastAsia" w:hAnsi="Avenir Next" w:cstheme="majorBidi"/>
      <w:b/>
      <w:color w:val="808080" w:themeColor="background1" w:themeShade="80"/>
      <w:sz w:val="24"/>
      <w:szCs w:val="24"/>
    </w:rPr>
  </w:style>
  <w:style w:type="character" w:customStyle="1" w:styleId="Rubrik4Char">
    <w:name w:val="Rubrik 4 Char"/>
    <w:basedOn w:val="Standardstycketeckensnitt"/>
    <w:link w:val="Rubrik4"/>
    <w:uiPriority w:val="9"/>
    <w:semiHidden/>
    <w:rsid w:val="000B5042"/>
    <w:rPr>
      <w:rFonts w:asciiTheme="majorHAnsi" w:eastAsiaTheme="majorEastAsia" w:hAnsiTheme="majorHAnsi" w:cstheme="majorBidi"/>
      <w:i/>
      <w:iCs/>
      <w:color w:val="5B9BD5" w:themeColor="accent1"/>
      <w:sz w:val="24"/>
      <w:szCs w:val="24"/>
    </w:rPr>
  </w:style>
  <w:style w:type="character" w:customStyle="1" w:styleId="Rubrik5Char">
    <w:name w:val="Rubrik 5 Char"/>
    <w:basedOn w:val="Standardstycketeckensnitt"/>
    <w:link w:val="Rubrik5"/>
    <w:uiPriority w:val="9"/>
    <w:semiHidden/>
    <w:rsid w:val="000B5042"/>
    <w:rPr>
      <w:rFonts w:asciiTheme="majorHAnsi" w:eastAsiaTheme="majorEastAsia" w:hAnsiTheme="majorHAnsi" w:cstheme="majorBidi"/>
      <w:color w:val="5B9BD5" w:themeColor="accent1"/>
    </w:rPr>
  </w:style>
  <w:style w:type="character" w:customStyle="1" w:styleId="Rubrik6Char">
    <w:name w:val="Rubrik 6 Char"/>
    <w:basedOn w:val="Standardstycketeckensnitt"/>
    <w:link w:val="Rubrik6"/>
    <w:uiPriority w:val="9"/>
    <w:semiHidden/>
    <w:rsid w:val="000B5042"/>
    <w:rPr>
      <w:rFonts w:asciiTheme="majorHAnsi" w:eastAsiaTheme="majorEastAsia" w:hAnsiTheme="majorHAnsi" w:cstheme="majorBidi"/>
      <w:i/>
      <w:iCs/>
      <w:color w:val="5B9BD5" w:themeColor="accent1"/>
    </w:rPr>
  </w:style>
  <w:style w:type="character" w:customStyle="1" w:styleId="Rubrik7Char">
    <w:name w:val="Rubrik 7 Char"/>
    <w:basedOn w:val="Standardstycketeckensnitt"/>
    <w:link w:val="Rubrik7"/>
    <w:uiPriority w:val="9"/>
    <w:semiHidden/>
    <w:rsid w:val="000B5042"/>
    <w:rPr>
      <w:rFonts w:asciiTheme="majorHAnsi" w:eastAsiaTheme="majorEastAsia" w:hAnsiTheme="majorHAnsi" w:cstheme="majorBidi"/>
      <w:b/>
      <w:bCs/>
      <w:color w:val="A5A5A5" w:themeColor="accent3"/>
      <w:sz w:val="20"/>
      <w:szCs w:val="20"/>
    </w:rPr>
  </w:style>
  <w:style w:type="character" w:customStyle="1" w:styleId="Rubrik8Char">
    <w:name w:val="Rubrik 8 Char"/>
    <w:basedOn w:val="Standardstycketeckensnitt"/>
    <w:link w:val="Rubrik8"/>
    <w:uiPriority w:val="9"/>
    <w:semiHidden/>
    <w:rsid w:val="000B5042"/>
    <w:rPr>
      <w:rFonts w:asciiTheme="majorHAnsi" w:eastAsiaTheme="majorEastAsia" w:hAnsiTheme="majorHAnsi" w:cstheme="majorBidi"/>
      <w:b/>
      <w:bCs/>
      <w:i/>
      <w:iCs/>
      <w:color w:val="A5A5A5" w:themeColor="accent3"/>
      <w:sz w:val="20"/>
      <w:szCs w:val="20"/>
    </w:rPr>
  </w:style>
  <w:style w:type="character" w:customStyle="1" w:styleId="Rubrik9Char">
    <w:name w:val="Rubrik 9 Char"/>
    <w:basedOn w:val="Standardstycketeckensnitt"/>
    <w:link w:val="Rubrik9"/>
    <w:uiPriority w:val="9"/>
    <w:semiHidden/>
    <w:rsid w:val="000B5042"/>
    <w:rPr>
      <w:rFonts w:asciiTheme="majorHAnsi" w:eastAsiaTheme="majorEastAsia" w:hAnsiTheme="majorHAnsi" w:cstheme="majorBidi"/>
      <w:i/>
      <w:iCs/>
      <w:color w:val="A5A5A5" w:themeColor="accent3"/>
      <w:sz w:val="20"/>
      <w:szCs w:val="20"/>
    </w:rPr>
  </w:style>
  <w:style w:type="paragraph" w:styleId="Beskrivning">
    <w:name w:val="caption"/>
    <w:basedOn w:val="Normal"/>
    <w:next w:val="Normal"/>
    <w:uiPriority w:val="35"/>
    <w:semiHidden/>
    <w:unhideWhenUsed/>
    <w:qFormat/>
    <w:rsid w:val="000B5042"/>
    <w:rPr>
      <w:b/>
      <w:bCs/>
      <w:sz w:val="18"/>
      <w:szCs w:val="18"/>
    </w:rPr>
  </w:style>
  <w:style w:type="paragraph" w:styleId="Rubrik">
    <w:name w:val="Title"/>
    <w:basedOn w:val="Normal"/>
    <w:next w:val="Normal"/>
    <w:link w:val="RubrikChar"/>
    <w:uiPriority w:val="10"/>
    <w:qFormat/>
    <w:rsid w:val="000B5042"/>
    <w:pPr>
      <w:pBdr>
        <w:top w:val="single" w:sz="8" w:space="10" w:color="ADCCEA" w:themeColor="accent1" w:themeTint="7F"/>
        <w:bottom w:val="single" w:sz="24" w:space="15" w:color="A5A5A5" w:themeColor="accent3"/>
      </w:pBdr>
      <w:ind w:firstLine="0"/>
      <w:jc w:val="center"/>
    </w:pPr>
    <w:rPr>
      <w:rFonts w:asciiTheme="majorHAnsi" w:eastAsiaTheme="majorEastAsia" w:hAnsiTheme="majorHAnsi" w:cstheme="majorBidi"/>
      <w:i/>
      <w:iCs/>
      <w:color w:val="1F4D78" w:themeColor="accent1" w:themeShade="7F"/>
      <w:sz w:val="60"/>
      <w:szCs w:val="60"/>
    </w:rPr>
  </w:style>
  <w:style w:type="character" w:customStyle="1" w:styleId="RubrikChar">
    <w:name w:val="Rubrik Char"/>
    <w:basedOn w:val="Standardstycketeckensnitt"/>
    <w:link w:val="Rubrik"/>
    <w:uiPriority w:val="10"/>
    <w:rsid w:val="000B5042"/>
    <w:rPr>
      <w:rFonts w:asciiTheme="majorHAnsi" w:eastAsiaTheme="majorEastAsia" w:hAnsiTheme="majorHAnsi" w:cstheme="majorBidi"/>
      <w:i/>
      <w:iCs/>
      <w:color w:val="1F4D78" w:themeColor="accent1" w:themeShade="7F"/>
      <w:sz w:val="60"/>
      <w:szCs w:val="60"/>
    </w:rPr>
  </w:style>
  <w:style w:type="paragraph" w:styleId="Underrubrik">
    <w:name w:val="Subtitle"/>
    <w:basedOn w:val="Normal"/>
    <w:next w:val="Normal"/>
    <w:link w:val="UnderrubrikChar"/>
    <w:uiPriority w:val="11"/>
    <w:qFormat/>
    <w:rsid w:val="000B5042"/>
    <w:pPr>
      <w:spacing w:before="200" w:after="900"/>
      <w:ind w:firstLine="0"/>
      <w:jc w:val="right"/>
    </w:pPr>
    <w:rPr>
      <w:i/>
      <w:iCs/>
      <w:sz w:val="24"/>
      <w:szCs w:val="24"/>
    </w:rPr>
  </w:style>
  <w:style w:type="character" w:customStyle="1" w:styleId="UnderrubrikChar">
    <w:name w:val="Underrubrik Char"/>
    <w:basedOn w:val="Standardstycketeckensnitt"/>
    <w:link w:val="Underrubrik"/>
    <w:uiPriority w:val="11"/>
    <w:rsid w:val="000B5042"/>
    <w:rPr>
      <w:i/>
      <w:iCs/>
      <w:sz w:val="24"/>
      <w:szCs w:val="24"/>
    </w:rPr>
  </w:style>
  <w:style w:type="character" w:styleId="Stark">
    <w:name w:val="Strong"/>
    <w:basedOn w:val="Standardstycketeckensnitt"/>
    <w:uiPriority w:val="22"/>
    <w:qFormat/>
    <w:rsid w:val="000B5042"/>
    <w:rPr>
      <w:b/>
      <w:bCs/>
      <w:spacing w:val="0"/>
    </w:rPr>
  </w:style>
  <w:style w:type="character" w:styleId="Betoning">
    <w:name w:val="Emphasis"/>
    <w:uiPriority w:val="20"/>
    <w:qFormat/>
    <w:rsid w:val="000B5042"/>
    <w:rPr>
      <w:b/>
      <w:bCs/>
      <w:i/>
      <w:iCs/>
      <w:color w:val="5A5A5A" w:themeColor="text1" w:themeTint="A5"/>
    </w:rPr>
  </w:style>
  <w:style w:type="paragraph" w:styleId="Ingetavstnd">
    <w:name w:val="No Spacing"/>
    <w:basedOn w:val="Normal"/>
    <w:link w:val="IngetavstndChar"/>
    <w:uiPriority w:val="1"/>
    <w:qFormat/>
    <w:rsid w:val="000B5042"/>
    <w:pPr>
      <w:ind w:firstLine="0"/>
    </w:pPr>
  </w:style>
  <w:style w:type="character" w:customStyle="1" w:styleId="IngetavstndChar">
    <w:name w:val="Inget avstånd Char"/>
    <w:basedOn w:val="Standardstycketeckensnitt"/>
    <w:link w:val="Ingetavstnd"/>
    <w:uiPriority w:val="1"/>
    <w:rsid w:val="000B5042"/>
  </w:style>
  <w:style w:type="paragraph" w:styleId="Citat">
    <w:name w:val="Quote"/>
    <w:basedOn w:val="Normal"/>
    <w:next w:val="Normal"/>
    <w:link w:val="CitatChar"/>
    <w:uiPriority w:val="29"/>
    <w:qFormat/>
    <w:rsid w:val="000B5042"/>
    <w:rPr>
      <w:rFonts w:asciiTheme="majorHAnsi" w:eastAsiaTheme="majorEastAsia" w:hAnsiTheme="majorHAnsi" w:cstheme="majorBidi"/>
      <w:i/>
      <w:iCs/>
      <w:color w:val="5A5A5A" w:themeColor="text1" w:themeTint="A5"/>
    </w:rPr>
  </w:style>
  <w:style w:type="character" w:customStyle="1" w:styleId="CitatChar">
    <w:name w:val="Citat Char"/>
    <w:basedOn w:val="Standardstycketeckensnitt"/>
    <w:link w:val="Citat"/>
    <w:uiPriority w:val="29"/>
    <w:rsid w:val="000B5042"/>
    <w:rPr>
      <w:rFonts w:asciiTheme="majorHAnsi" w:eastAsiaTheme="majorEastAsia" w:hAnsiTheme="majorHAnsi" w:cstheme="majorBidi"/>
      <w:i/>
      <w:iCs/>
      <w:color w:val="5A5A5A" w:themeColor="text1" w:themeTint="A5"/>
    </w:rPr>
  </w:style>
  <w:style w:type="paragraph" w:styleId="Starktcitat">
    <w:name w:val="Intense Quote"/>
    <w:basedOn w:val="Normal"/>
    <w:next w:val="Normal"/>
    <w:link w:val="StarktcitatChar"/>
    <w:uiPriority w:val="30"/>
    <w:qFormat/>
    <w:rsid w:val="000B5042"/>
    <w:pPr>
      <w:pBdr>
        <w:top w:val="single" w:sz="12" w:space="10" w:color="BDD6EE" w:themeColor="accent1" w:themeTint="66"/>
        <w:left w:val="single" w:sz="36" w:space="4" w:color="5B9BD5" w:themeColor="accent1"/>
        <w:bottom w:val="single" w:sz="24" w:space="10" w:color="A5A5A5" w:themeColor="accent3"/>
        <w:right w:val="single" w:sz="36" w:space="4" w:color="5B9BD5" w:themeColor="accent1"/>
      </w:pBdr>
      <w:shd w:val="clear" w:color="auto" w:fill="5B9BD5"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StarktcitatChar">
    <w:name w:val="Starkt citat Char"/>
    <w:basedOn w:val="Standardstycketeckensnitt"/>
    <w:link w:val="Starktcitat"/>
    <w:uiPriority w:val="30"/>
    <w:rsid w:val="000B5042"/>
    <w:rPr>
      <w:rFonts w:asciiTheme="majorHAnsi" w:eastAsiaTheme="majorEastAsia" w:hAnsiTheme="majorHAnsi" w:cstheme="majorBidi"/>
      <w:i/>
      <w:iCs/>
      <w:color w:val="FFFFFF" w:themeColor="background1"/>
      <w:sz w:val="24"/>
      <w:szCs w:val="24"/>
      <w:shd w:val="clear" w:color="auto" w:fill="5B9BD5" w:themeFill="accent1"/>
    </w:rPr>
  </w:style>
  <w:style w:type="character" w:styleId="Diskretbetoning">
    <w:name w:val="Subtle Emphasis"/>
    <w:uiPriority w:val="19"/>
    <w:qFormat/>
    <w:rsid w:val="000B5042"/>
    <w:rPr>
      <w:i/>
      <w:iCs/>
      <w:color w:val="5A5A5A" w:themeColor="text1" w:themeTint="A5"/>
    </w:rPr>
  </w:style>
  <w:style w:type="character" w:styleId="Starkbetoning">
    <w:name w:val="Intense Emphasis"/>
    <w:uiPriority w:val="21"/>
    <w:qFormat/>
    <w:rsid w:val="000B5042"/>
    <w:rPr>
      <w:b/>
      <w:bCs/>
      <w:i/>
      <w:iCs/>
      <w:color w:val="5B9BD5" w:themeColor="accent1"/>
      <w:sz w:val="22"/>
      <w:szCs w:val="22"/>
    </w:rPr>
  </w:style>
  <w:style w:type="character" w:styleId="Diskretreferens">
    <w:name w:val="Subtle Reference"/>
    <w:uiPriority w:val="31"/>
    <w:qFormat/>
    <w:rsid w:val="000B5042"/>
    <w:rPr>
      <w:color w:val="auto"/>
      <w:u w:val="single" w:color="A5A5A5" w:themeColor="accent3"/>
    </w:rPr>
  </w:style>
  <w:style w:type="character" w:styleId="Starkreferens">
    <w:name w:val="Intense Reference"/>
    <w:basedOn w:val="Standardstycketeckensnitt"/>
    <w:uiPriority w:val="32"/>
    <w:qFormat/>
    <w:rsid w:val="000B5042"/>
    <w:rPr>
      <w:b/>
      <w:bCs/>
      <w:color w:val="7B7B7B" w:themeColor="accent3" w:themeShade="BF"/>
      <w:u w:val="single" w:color="A5A5A5" w:themeColor="accent3"/>
    </w:rPr>
  </w:style>
  <w:style w:type="character" w:styleId="Bokenstitel">
    <w:name w:val="Book Title"/>
    <w:basedOn w:val="Standardstycketeckensnitt"/>
    <w:uiPriority w:val="33"/>
    <w:qFormat/>
    <w:rsid w:val="000B5042"/>
    <w:rPr>
      <w:rFonts w:asciiTheme="majorHAnsi" w:eastAsiaTheme="majorEastAsia" w:hAnsiTheme="majorHAnsi" w:cstheme="majorBidi"/>
      <w:b/>
      <w:bCs/>
      <w:i/>
      <w:iCs/>
      <w:color w:val="auto"/>
    </w:rPr>
  </w:style>
  <w:style w:type="character" w:customStyle="1" w:styleId="apple-converted-space">
    <w:name w:val="apple-converted-space"/>
    <w:basedOn w:val="Standardstycketeckensnitt"/>
    <w:rsid w:val="00CB76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573658">
      <w:bodyDiv w:val="1"/>
      <w:marLeft w:val="0"/>
      <w:marRight w:val="0"/>
      <w:marTop w:val="0"/>
      <w:marBottom w:val="0"/>
      <w:divBdr>
        <w:top w:val="none" w:sz="0" w:space="0" w:color="auto"/>
        <w:left w:val="none" w:sz="0" w:space="0" w:color="auto"/>
        <w:bottom w:val="none" w:sz="0" w:space="0" w:color="auto"/>
        <w:right w:val="none" w:sz="0" w:space="0" w:color="auto"/>
      </w:divBdr>
      <w:divsChild>
        <w:div w:id="7100810">
          <w:marLeft w:val="0"/>
          <w:marRight w:val="0"/>
          <w:marTop w:val="0"/>
          <w:marBottom w:val="0"/>
          <w:divBdr>
            <w:top w:val="none" w:sz="0" w:space="0" w:color="auto"/>
            <w:left w:val="none" w:sz="0" w:space="0" w:color="auto"/>
            <w:bottom w:val="none" w:sz="0" w:space="0" w:color="auto"/>
            <w:right w:val="none" w:sz="0" w:space="0" w:color="auto"/>
          </w:divBdr>
        </w:div>
        <w:div w:id="1877548935">
          <w:marLeft w:val="0"/>
          <w:marRight w:val="0"/>
          <w:marTop w:val="0"/>
          <w:marBottom w:val="0"/>
          <w:divBdr>
            <w:top w:val="none" w:sz="0" w:space="0" w:color="auto"/>
            <w:left w:val="none" w:sz="0" w:space="0" w:color="auto"/>
            <w:bottom w:val="none" w:sz="0" w:space="0" w:color="auto"/>
            <w:right w:val="none" w:sz="0" w:space="0" w:color="auto"/>
          </w:divBdr>
        </w:div>
      </w:divsChild>
    </w:div>
    <w:div w:id="154878304">
      <w:bodyDiv w:val="1"/>
      <w:marLeft w:val="0"/>
      <w:marRight w:val="0"/>
      <w:marTop w:val="0"/>
      <w:marBottom w:val="0"/>
      <w:divBdr>
        <w:top w:val="none" w:sz="0" w:space="0" w:color="auto"/>
        <w:left w:val="none" w:sz="0" w:space="0" w:color="auto"/>
        <w:bottom w:val="none" w:sz="0" w:space="0" w:color="auto"/>
        <w:right w:val="none" w:sz="0" w:space="0" w:color="auto"/>
      </w:divBdr>
    </w:div>
    <w:div w:id="990601696">
      <w:bodyDiv w:val="1"/>
      <w:marLeft w:val="0"/>
      <w:marRight w:val="0"/>
      <w:marTop w:val="0"/>
      <w:marBottom w:val="0"/>
      <w:divBdr>
        <w:top w:val="none" w:sz="0" w:space="0" w:color="auto"/>
        <w:left w:val="none" w:sz="0" w:space="0" w:color="auto"/>
        <w:bottom w:val="none" w:sz="0" w:space="0" w:color="auto"/>
        <w:right w:val="none" w:sz="0" w:space="0" w:color="auto"/>
      </w:divBdr>
      <w:divsChild>
        <w:div w:id="254018135">
          <w:marLeft w:val="0"/>
          <w:marRight w:val="0"/>
          <w:marTop w:val="0"/>
          <w:marBottom w:val="0"/>
          <w:divBdr>
            <w:top w:val="none" w:sz="0" w:space="0" w:color="auto"/>
            <w:left w:val="none" w:sz="0" w:space="0" w:color="auto"/>
            <w:bottom w:val="none" w:sz="0" w:space="0" w:color="auto"/>
            <w:right w:val="none" w:sz="0" w:space="0" w:color="auto"/>
          </w:divBdr>
        </w:div>
        <w:div w:id="362678287">
          <w:marLeft w:val="0"/>
          <w:marRight w:val="0"/>
          <w:marTop w:val="0"/>
          <w:marBottom w:val="0"/>
          <w:divBdr>
            <w:top w:val="none" w:sz="0" w:space="0" w:color="auto"/>
            <w:left w:val="none" w:sz="0" w:space="0" w:color="auto"/>
            <w:bottom w:val="none" w:sz="0" w:space="0" w:color="auto"/>
            <w:right w:val="none" w:sz="0" w:space="0" w:color="auto"/>
          </w:divBdr>
        </w:div>
      </w:divsChild>
    </w:div>
    <w:div w:id="1214345868">
      <w:bodyDiv w:val="1"/>
      <w:marLeft w:val="0"/>
      <w:marRight w:val="0"/>
      <w:marTop w:val="0"/>
      <w:marBottom w:val="0"/>
      <w:divBdr>
        <w:top w:val="none" w:sz="0" w:space="0" w:color="auto"/>
        <w:left w:val="none" w:sz="0" w:space="0" w:color="auto"/>
        <w:bottom w:val="none" w:sz="0" w:space="0" w:color="auto"/>
        <w:right w:val="none" w:sz="0" w:space="0" w:color="auto"/>
      </w:divBdr>
    </w:div>
    <w:div w:id="1343163790">
      <w:bodyDiv w:val="1"/>
      <w:marLeft w:val="0"/>
      <w:marRight w:val="0"/>
      <w:marTop w:val="0"/>
      <w:marBottom w:val="0"/>
      <w:divBdr>
        <w:top w:val="none" w:sz="0" w:space="0" w:color="auto"/>
        <w:left w:val="none" w:sz="0" w:space="0" w:color="auto"/>
        <w:bottom w:val="none" w:sz="0" w:space="0" w:color="auto"/>
        <w:right w:val="none" w:sz="0" w:space="0" w:color="auto"/>
      </w:divBdr>
    </w:div>
    <w:div w:id="1516068103">
      <w:bodyDiv w:val="1"/>
      <w:marLeft w:val="0"/>
      <w:marRight w:val="0"/>
      <w:marTop w:val="0"/>
      <w:marBottom w:val="0"/>
      <w:divBdr>
        <w:top w:val="none" w:sz="0" w:space="0" w:color="auto"/>
        <w:left w:val="none" w:sz="0" w:space="0" w:color="auto"/>
        <w:bottom w:val="none" w:sz="0" w:space="0" w:color="auto"/>
        <w:right w:val="none" w:sz="0" w:space="0" w:color="auto"/>
      </w:divBdr>
      <w:divsChild>
        <w:div w:id="295796058">
          <w:marLeft w:val="0"/>
          <w:marRight w:val="0"/>
          <w:marTop w:val="0"/>
          <w:marBottom w:val="0"/>
          <w:divBdr>
            <w:top w:val="none" w:sz="0" w:space="0" w:color="auto"/>
            <w:left w:val="none" w:sz="0" w:space="0" w:color="auto"/>
            <w:bottom w:val="none" w:sz="0" w:space="0" w:color="auto"/>
            <w:right w:val="none" w:sz="0" w:space="0" w:color="auto"/>
          </w:divBdr>
        </w:div>
        <w:div w:id="593830009">
          <w:marLeft w:val="0"/>
          <w:marRight w:val="0"/>
          <w:marTop w:val="0"/>
          <w:marBottom w:val="0"/>
          <w:divBdr>
            <w:top w:val="none" w:sz="0" w:space="0" w:color="auto"/>
            <w:left w:val="none" w:sz="0" w:space="0" w:color="auto"/>
            <w:bottom w:val="none" w:sz="0" w:space="0" w:color="auto"/>
            <w:right w:val="none" w:sz="0" w:space="0" w:color="auto"/>
          </w:divBdr>
        </w:div>
      </w:divsChild>
    </w:div>
    <w:div w:id="1665819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hart" Target="charts/chart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kalkylblad.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kalkylblad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kalkylblad2.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62" b="0" i="0" u="none" strike="noStrike" kern="1200" spc="0" baseline="0">
              <a:solidFill>
                <a:schemeClr val="tx1">
                  <a:lumMod val="65000"/>
                  <a:lumOff val="35000"/>
                </a:schemeClr>
              </a:solidFill>
              <a:latin typeface="+mn-lt"/>
              <a:ea typeface="+mn-ea"/>
              <a:cs typeface="+mn-cs"/>
            </a:defRPr>
          </a:pPr>
          <a:endParaRPr lang="sv-SE"/>
        </a:p>
      </c:txPr>
    </c:title>
    <c:autoTitleDeleted val="0"/>
    <c:plotArea>
      <c:layout/>
      <c:lineChart>
        <c:grouping val="stacked"/>
        <c:varyColors val="0"/>
        <c:ser>
          <c:idx val="0"/>
          <c:order val="0"/>
          <c:tx>
            <c:strRef>
              <c:f>Blad1!$B$1</c:f>
              <c:strCache>
                <c:ptCount val="1"/>
                <c:pt idx="0">
                  <c:v>Medlemmar</c:v>
                </c:pt>
              </c:strCache>
            </c:strRef>
          </c:tx>
          <c:spPr>
            <a:ln w="28575" cap="rnd">
              <a:solidFill>
                <a:schemeClr val="accent1"/>
              </a:solidFill>
              <a:round/>
            </a:ln>
            <a:effectLst/>
          </c:spPr>
          <c:marker>
            <c:symbol val="none"/>
          </c:marker>
          <c:cat>
            <c:numRef>
              <c:f>Blad1!$A$2:$A$9</c:f>
              <c:numCache>
                <c:formatCode>General</c:formatCode>
                <c:ptCount val="8"/>
                <c:pt idx="0">
                  <c:v>2014</c:v>
                </c:pt>
                <c:pt idx="1">
                  <c:v>2015</c:v>
                </c:pt>
                <c:pt idx="2">
                  <c:v>2016</c:v>
                </c:pt>
                <c:pt idx="3">
                  <c:v>2017</c:v>
                </c:pt>
                <c:pt idx="4">
                  <c:v>2018</c:v>
                </c:pt>
                <c:pt idx="5">
                  <c:v>2019</c:v>
                </c:pt>
                <c:pt idx="6">
                  <c:v>2020</c:v>
                </c:pt>
                <c:pt idx="7">
                  <c:v>2021</c:v>
                </c:pt>
              </c:numCache>
            </c:numRef>
          </c:cat>
          <c:val>
            <c:numRef>
              <c:f>Blad1!$B$2:$B$9</c:f>
              <c:numCache>
                <c:formatCode>General</c:formatCode>
                <c:ptCount val="8"/>
                <c:pt idx="0">
                  <c:v>57</c:v>
                </c:pt>
                <c:pt idx="1">
                  <c:v>250</c:v>
                </c:pt>
                <c:pt idx="2">
                  <c:v>381</c:v>
                </c:pt>
                <c:pt idx="3">
                  <c:v>475</c:v>
                </c:pt>
                <c:pt idx="4">
                  <c:v>670</c:v>
                </c:pt>
                <c:pt idx="5">
                  <c:v>741</c:v>
                </c:pt>
                <c:pt idx="6">
                  <c:v>703</c:v>
                </c:pt>
                <c:pt idx="7">
                  <c:v>801</c:v>
                </c:pt>
              </c:numCache>
            </c:numRef>
          </c:val>
          <c:smooth val="0"/>
          <c:extLst>
            <c:ext xmlns:c16="http://schemas.microsoft.com/office/drawing/2014/chart" uri="{C3380CC4-5D6E-409C-BE32-E72D297353CC}">
              <c16:uniqueId val="{00000000-C4D1-0945-A02D-A22A684CE7D1}"/>
            </c:ext>
          </c:extLst>
        </c:ser>
        <c:dLbls>
          <c:showLegendKey val="0"/>
          <c:showVal val="0"/>
          <c:showCatName val="0"/>
          <c:showSerName val="0"/>
          <c:showPercent val="0"/>
          <c:showBubbleSize val="0"/>
        </c:dLbls>
        <c:smooth val="0"/>
        <c:axId val="2011584880"/>
        <c:axId val="2011586560"/>
      </c:lineChart>
      <c:catAx>
        <c:axId val="20115848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sv-SE"/>
          </a:p>
        </c:txPr>
        <c:crossAx val="2011586560"/>
        <c:crosses val="autoZero"/>
        <c:auto val="1"/>
        <c:lblAlgn val="ctr"/>
        <c:lblOffset val="100"/>
        <c:noMultiLvlLbl val="0"/>
      </c:catAx>
      <c:valAx>
        <c:axId val="20115865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sv-SE"/>
          </a:p>
        </c:txPr>
        <c:crossAx val="20115848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sv-SE"/>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v-SE"/>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62" b="0" i="0" u="none" strike="noStrike" kern="1200" spc="0" baseline="0">
              <a:solidFill>
                <a:schemeClr val="tx1">
                  <a:lumMod val="65000"/>
                  <a:lumOff val="35000"/>
                </a:schemeClr>
              </a:solidFill>
              <a:latin typeface="+mn-lt"/>
              <a:ea typeface="+mn-ea"/>
              <a:cs typeface="+mn-cs"/>
            </a:defRPr>
          </a:pPr>
          <a:endParaRPr lang="sv-SE"/>
        </a:p>
      </c:txPr>
    </c:title>
    <c:autoTitleDeleted val="0"/>
    <c:plotArea>
      <c:layout/>
      <c:lineChart>
        <c:grouping val="standard"/>
        <c:varyColors val="0"/>
        <c:ser>
          <c:idx val="0"/>
          <c:order val="0"/>
          <c:tx>
            <c:strRef>
              <c:f>Blad1!$B$1</c:f>
              <c:strCache>
                <c:ptCount val="1"/>
                <c:pt idx="0">
                  <c:v>Tränare</c:v>
                </c:pt>
              </c:strCache>
            </c:strRef>
          </c:tx>
          <c:spPr>
            <a:ln w="28575" cap="rnd">
              <a:solidFill>
                <a:schemeClr val="accent1"/>
              </a:solidFill>
              <a:round/>
            </a:ln>
            <a:effectLst/>
          </c:spPr>
          <c:marker>
            <c:symbol val="none"/>
          </c:marker>
          <c:cat>
            <c:numRef>
              <c:f>Blad1!$A$2:$A$9</c:f>
              <c:numCache>
                <c:formatCode>General</c:formatCode>
                <c:ptCount val="8"/>
                <c:pt idx="0">
                  <c:v>2014</c:v>
                </c:pt>
                <c:pt idx="1">
                  <c:v>2015</c:v>
                </c:pt>
                <c:pt idx="2">
                  <c:v>2016</c:v>
                </c:pt>
                <c:pt idx="3">
                  <c:v>2017</c:v>
                </c:pt>
                <c:pt idx="4">
                  <c:v>2018</c:v>
                </c:pt>
                <c:pt idx="5">
                  <c:v>2019</c:v>
                </c:pt>
                <c:pt idx="6">
                  <c:v>2020</c:v>
                </c:pt>
                <c:pt idx="7">
                  <c:v>2021</c:v>
                </c:pt>
              </c:numCache>
            </c:numRef>
          </c:cat>
          <c:val>
            <c:numRef>
              <c:f>Blad1!$B$2:$B$9</c:f>
              <c:numCache>
                <c:formatCode>General</c:formatCode>
                <c:ptCount val="8"/>
                <c:pt idx="0">
                  <c:v>10</c:v>
                </c:pt>
                <c:pt idx="1">
                  <c:v>22</c:v>
                </c:pt>
                <c:pt idx="2">
                  <c:v>38</c:v>
                </c:pt>
                <c:pt idx="3">
                  <c:v>50</c:v>
                </c:pt>
                <c:pt idx="4">
                  <c:v>70</c:v>
                </c:pt>
                <c:pt idx="5">
                  <c:v>90</c:v>
                </c:pt>
                <c:pt idx="6">
                  <c:v>100</c:v>
                </c:pt>
                <c:pt idx="7">
                  <c:v>100</c:v>
                </c:pt>
              </c:numCache>
            </c:numRef>
          </c:val>
          <c:smooth val="0"/>
          <c:extLst>
            <c:ext xmlns:c16="http://schemas.microsoft.com/office/drawing/2014/chart" uri="{C3380CC4-5D6E-409C-BE32-E72D297353CC}">
              <c16:uniqueId val="{00000000-34E9-9240-B6E0-2E612C73BF91}"/>
            </c:ext>
          </c:extLst>
        </c:ser>
        <c:dLbls>
          <c:showLegendKey val="0"/>
          <c:showVal val="0"/>
          <c:showCatName val="0"/>
          <c:showSerName val="0"/>
          <c:showPercent val="0"/>
          <c:showBubbleSize val="0"/>
        </c:dLbls>
        <c:smooth val="0"/>
        <c:axId val="2017480880"/>
        <c:axId val="2017482560"/>
      </c:lineChart>
      <c:catAx>
        <c:axId val="20174808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sv-SE"/>
          </a:p>
        </c:txPr>
        <c:crossAx val="2017482560"/>
        <c:crosses val="autoZero"/>
        <c:auto val="1"/>
        <c:lblAlgn val="ctr"/>
        <c:lblOffset val="100"/>
        <c:noMultiLvlLbl val="0"/>
      </c:catAx>
      <c:valAx>
        <c:axId val="20174825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sv-SE"/>
          </a:p>
        </c:txPr>
        <c:crossAx val="20174808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sv-S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v-SE"/>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62" b="0" i="0" u="none" strike="noStrike" kern="1200" spc="0" baseline="0">
              <a:solidFill>
                <a:schemeClr val="tx1">
                  <a:lumMod val="65000"/>
                  <a:lumOff val="35000"/>
                </a:schemeClr>
              </a:solidFill>
              <a:latin typeface="+mn-lt"/>
              <a:ea typeface="+mn-ea"/>
              <a:cs typeface="+mn-cs"/>
            </a:defRPr>
          </a:pPr>
          <a:endParaRPr lang="sv-SE"/>
        </a:p>
      </c:txPr>
    </c:title>
    <c:autoTitleDeleted val="0"/>
    <c:plotArea>
      <c:layout/>
      <c:lineChart>
        <c:grouping val="stacked"/>
        <c:varyColors val="0"/>
        <c:ser>
          <c:idx val="0"/>
          <c:order val="0"/>
          <c:tx>
            <c:strRef>
              <c:f>Blad1!$B$1</c:f>
              <c:strCache>
                <c:ptCount val="1"/>
                <c:pt idx="0">
                  <c:v>Lag</c:v>
                </c:pt>
              </c:strCache>
            </c:strRef>
          </c:tx>
          <c:spPr>
            <a:ln w="28575" cap="rnd">
              <a:solidFill>
                <a:schemeClr val="accent1"/>
              </a:solidFill>
              <a:round/>
            </a:ln>
            <a:effectLst/>
          </c:spPr>
          <c:marker>
            <c:symbol val="none"/>
          </c:marker>
          <c:cat>
            <c:numRef>
              <c:f>Blad1!$A$2:$A$9</c:f>
              <c:numCache>
                <c:formatCode>General</c:formatCode>
                <c:ptCount val="8"/>
                <c:pt idx="0">
                  <c:v>2014</c:v>
                </c:pt>
                <c:pt idx="1">
                  <c:v>2015</c:v>
                </c:pt>
                <c:pt idx="2">
                  <c:v>2016</c:v>
                </c:pt>
                <c:pt idx="3">
                  <c:v>2017</c:v>
                </c:pt>
                <c:pt idx="4">
                  <c:v>2018</c:v>
                </c:pt>
                <c:pt idx="5">
                  <c:v>2019</c:v>
                </c:pt>
                <c:pt idx="6">
                  <c:v>2020</c:v>
                </c:pt>
                <c:pt idx="7">
                  <c:v>2021</c:v>
                </c:pt>
              </c:numCache>
            </c:numRef>
          </c:cat>
          <c:val>
            <c:numRef>
              <c:f>Blad1!$B$2:$B$9</c:f>
              <c:numCache>
                <c:formatCode>General</c:formatCode>
                <c:ptCount val="8"/>
                <c:pt idx="0">
                  <c:v>4</c:v>
                </c:pt>
                <c:pt idx="1">
                  <c:v>8</c:v>
                </c:pt>
                <c:pt idx="2">
                  <c:v>14</c:v>
                </c:pt>
                <c:pt idx="3">
                  <c:v>20</c:v>
                </c:pt>
                <c:pt idx="4">
                  <c:v>28</c:v>
                </c:pt>
                <c:pt idx="5">
                  <c:v>33</c:v>
                </c:pt>
                <c:pt idx="6">
                  <c:v>33</c:v>
                </c:pt>
                <c:pt idx="7">
                  <c:v>38</c:v>
                </c:pt>
              </c:numCache>
            </c:numRef>
          </c:val>
          <c:smooth val="0"/>
          <c:extLst>
            <c:ext xmlns:c16="http://schemas.microsoft.com/office/drawing/2014/chart" uri="{C3380CC4-5D6E-409C-BE32-E72D297353CC}">
              <c16:uniqueId val="{00000000-ED9B-4A4F-B313-80CF4EDC2477}"/>
            </c:ext>
          </c:extLst>
        </c:ser>
        <c:dLbls>
          <c:showLegendKey val="0"/>
          <c:showVal val="0"/>
          <c:showCatName val="0"/>
          <c:showSerName val="0"/>
          <c:showPercent val="0"/>
          <c:showBubbleSize val="0"/>
        </c:dLbls>
        <c:smooth val="0"/>
        <c:axId val="2017739664"/>
        <c:axId val="2017741424"/>
      </c:lineChart>
      <c:catAx>
        <c:axId val="20177396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sv-SE"/>
          </a:p>
        </c:txPr>
        <c:crossAx val="2017741424"/>
        <c:crosses val="autoZero"/>
        <c:auto val="1"/>
        <c:lblAlgn val="ctr"/>
        <c:lblOffset val="100"/>
        <c:noMultiLvlLbl val="0"/>
      </c:catAx>
      <c:valAx>
        <c:axId val="20177414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sv-SE"/>
          </a:p>
        </c:txPr>
        <c:crossAx val="20177396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sv-SE"/>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v-SE"/>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2FE974D9E5B0D44A78F208586A0CDCB" ma:contentTypeVersion="2" ma:contentTypeDescription="Skapa ett nytt dokument." ma:contentTypeScope="" ma:versionID="f4618802e44c706fc82e2c53fec409b7">
  <xsd:schema xmlns:xsd="http://www.w3.org/2001/XMLSchema" xmlns:xs="http://www.w3.org/2001/XMLSchema" xmlns:p="http://schemas.microsoft.com/office/2006/metadata/properties" xmlns:ns2="8275c7ce-a7df-49a2-8831-f6a4157479d7" targetNamespace="http://schemas.microsoft.com/office/2006/metadata/properties" ma:root="true" ma:fieldsID="27cb5e149a4676f3178f7c852b68ea87" ns2:_="">
    <xsd:import namespace="8275c7ce-a7df-49a2-8831-f6a4157479d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75c7ce-a7df-49a2-8831-f6a4157479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68D906-42E8-4A73-8B8A-F947F9242B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75c7ce-a7df-49a2-8831-f6a4157479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1F4253-EBA5-4275-B11A-ECF44947D88A}">
  <ds:schemaRefs>
    <ds:schemaRef ds:uri="http://schemas.microsoft.com/sharepoint/v3/contenttype/forms"/>
  </ds:schemaRefs>
</ds:datastoreItem>
</file>

<file path=customXml/itemProps3.xml><?xml version="1.0" encoding="utf-8"?>
<ds:datastoreItem xmlns:ds="http://schemas.openxmlformats.org/officeDocument/2006/customXml" ds:itemID="{9718BC81-8008-46A6-A235-4FB159603DD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23B028C-3D88-484D-A8D6-0F8EB2618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354</TotalTime>
  <Pages>10</Pages>
  <Words>2141</Words>
  <Characters>11352</Characters>
  <Application>Microsoft Office Word</Application>
  <DocSecurity>0</DocSecurity>
  <Lines>94</Lines>
  <Paragraphs>26</Paragraphs>
  <ScaleCrop>false</ScaleCrop>
  <Company/>
  <LinksUpToDate>false</LinksUpToDate>
  <CharactersWithSpaces>13467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dc:creator>
  <cp:keywords/>
  <dc:description/>
  <cp:lastModifiedBy>Jessica Skogh</cp:lastModifiedBy>
  <cp:revision>291</cp:revision>
  <dcterms:created xsi:type="dcterms:W3CDTF">2022-02-16T09:12:00Z</dcterms:created>
  <dcterms:modified xsi:type="dcterms:W3CDTF">2022-03-04T09:29:00Z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0x010100D2FE974D9E5B0D44A78F208586A0CDCB</vt:lpwstr>
  </property>
</Properties>
</file>